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8" w:type="dxa"/>
        <w:tblInd w:w="-72" w:type="dxa"/>
        <w:tblLook w:val="04A0" w:firstRow="1" w:lastRow="0" w:firstColumn="1" w:lastColumn="0" w:noHBand="0" w:noVBand="1"/>
      </w:tblPr>
      <w:tblGrid>
        <w:gridCol w:w="3441"/>
        <w:gridCol w:w="6237"/>
      </w:tblGrid>
      <w:tr w:rsidR="00802824" w:rsidRPr="00EB72FB" w14:paraId="3AEA3418" w14:textId="77777777" w:rsidTr="00F442F8">
        <w:trPr>
          <w:trHeight w:hRule="exact" w:val="919"/>
        </w:trPr>
        <w:tc>
          <w:tcPr>
            <w:tcW w:w="3441" w:type="dxa"/>
          </w:tcPr>
          <w:p w14:paraId="1ED8C433" w14:textId="77777777" w:rsidR="00802824" w:rsidRPr="00DB4C22" w:rsidRDefault="00802824" w:rsidP="00852DDE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4C22">
              <w:rPr>
                <w:rFonts w:ascii="Times New Roman" w:hAnsi="Times New Roman"/>
                <w:b/>
                <w:sz w:val="26"/>
                <w:szCs w:val="26"/>
              </w:rPr>
              <w:t>HỘI ĐỒNG NHÂN DÂN</w:t>
            </w:r>
          </w:p>
          <w:p w14:paraId="7CEB8FD2" w14:textId="06370BD0" w:rsidR="00802824" w:rsidRPr="00EB72FB" w:rsidRDefault="00802824" w:rsidP="00852DDE">
            <w:pPr>
              <w:spacing w:before="60"/>
              <w:jc w:val="center"/>
              <w:rPr>
                <w:rFonts w:ascii="Times New Roman" w:hAnsi="Times New Roman"/>
                <w:b/>
                <w:szCs w:val="28"/>
              </w:rPr>
            </w:pPr>
            <w:r w:rsidRPr="00DB4C22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6D92E6" wp14:editId="1A543890">
                      <wp:simplePos x="0" y="0"/>
                      <wp:positionH relativeFrom="column">
                        <wp:posOffset>596081</wp:posOffset>
                      </wp:positionH>
                      <wp:positionV relativeFrom="paragraph">
                        <wp:posOffset>262255</wp:posOffset>
                      </wp:positionV>
                      <wp:extent cx="800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C9BD1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20.65pt" to="109.9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"/>
                  </w:pict>
                </mc:Fallback>
              </mc:AlternateContent>
            </w:r>
            <w:r w:rsidRPr="00DB4C22">
              <w:rPr>
                <w:rFonts w:ascii="Times New Roman" w:hAnsi="Times New Roman"/>
                <w:b/>
                <w:sz w:val="26"/>
                <w:szCs w:val="26"/>
              </w:rPr>
              <w:t>TỈNH BÌNH PHƯỚC</w:t>
            </w:r>
          </w:p>
        </w:tc>
        <w:tc>
          <w:tcPr>
            <w:tcW w:w="6237" w:type="dxa"/>
          </w:tcPr>
          <w:p w14:paraId="73F96D70" w14:textId="77777777" w:rsidR="00802824" w:rsidRPr="009351C3" w:rsidRDefault="00802824" w:rsidP="000754B0">
            <w:pPr>
              <w:tabs>
                <w:tab w:val="center" w:pos="1620"/>
                <w:tab w:val="center" w:pos="63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51C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2E84F28" w14:textId="77777777" w:rsidR="00802824" w:rsidRPr="00EB72FB" w:rsidRDefault="00802824" w:rsidP="000754B0">
            <w:pPr>
              <w:tabs>
                <w:tab w:val="center" w:pos="162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B72FB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  <w:p w14:paraId="653199E8" w14:textId="59F5BE4A" w:rsidR="00802824" w:rsidRPr="00EB72FB" w:rsidRDefault="00802824" w:rsidP="000754B0">
            <w:pPr>
              <w:spacing w:before="6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A96D74" wp14:editId="7F6BD3AD">
                      <wp:simplePos x="0" y="0"/>
                      <wp:positionH relativeFrom="column">
                        <wp:posOffset>869665</wp:posOffset>
                      </wp:positionH>
                      <wp:positionV relativeFrom="paragraph">
                        <wp:posOffset>15732</wp:posOffset>
                      </wp:positionV>
                      <wp:extent cx="2085061" cy="0"/>
                      <wp:effectExtent l="0" t="0" r="107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0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CB674" id="Straight Connector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1.25pt" to="232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n4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802824" w:rsidRPr="00EB72FB" w14:paraId="361D85D8" w14:textId="77777777" w:rsidTr="00F442F8">
        <w:tc>
          <w:tcPr>
            <w:tcW w:w="3441" w:type="dxa"/>
          </w:tcPr>
          <w:p w14:paraId="45DD5C41" w14:textId="6190B403" w:rsidR="00802824" w:rsidRPr="00826B97" w:rsidRDefault="00802824" w:rsidP="00024638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B97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024638">
              <w:rPr>
                <w:rFonts w:ascii="Times New Roman" w:hAnsi="Times New Roman"/>
                <w:sz w:val="26"/>
                <w:szCs w:val="26"/>
              </w:rPr>
              <w:t>17/2024</w:t>
            </w:r>
            <w:r w:rsidRPr="00826B97"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 w:rsidR="00C00D35">
              <w:rPr>
                <w:rFonts w:ascii="Times New Roman" w:hAnsi="Times New Roman"/>
                <w:sz w:val="26"/>
                <w:szCs w:val="26"/>
                <w:lang w:val="vi-VN"/>
              </w:rPr>
              <w:t>2024/</w:t>
            </w:r>
            <w:r w:rsidRPr="00826B97">
              <w:rPr>
                <w:rFonts w:ascii="Times New Roman" w:hAnsi="Times New Roman"/>
                <w:sz w:val="26"/>
                <w:szCs w:val="26"/>
              </w:rPr>
              <w:t>NQ-HĐND</w:t>
            </w:r>
          </w:p>
        </w:tc>
        <w:tc>
          <w:tcPr>
            <w:tcW w:w="6237" w:type="dxa"/>
          </w:tcPr>
          <w:p w14:paraId="5828F3CB" w14:textId="69CB64D1" w:rsidR="00802824" w:rsidRPr="00EB72FB" w:rsidRDefault="00A96E97" w:rsidP="00024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Bình Phước, ngày</w:t>
            </w:r>
            <w:r w:rsidR="00F90483">
              <w:rPr>
                <w:rFonts w:ascii="Times New Roman" w:hAnsi="Times New Roman"/>
                <w:i/>
              </w:rPr>
              <w:t xml:space="preserve"> </w:t>
            </w:r>
            <w:r w:rsidR="00024638">
              <w:rPr>
                <w:rFonts w:ascii="Times New Roman" w:hAnsi="Times New Roman"/>
                <w:i/>
              </w:rPr>
              <w:t>06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6E14F4">
              <w:rPr>
                <w:rFonts w:ascii="Times New Roman" w:hAnsi="Times New Roman"/>
                <w:i/>
              </w:rPr>
              <w:t xml:space="preserve">tháng </w:t>
            </w:r>
            <w:r w:rsidR="00024638">
              <w:rPr>
                <w:rFonts w:ascii="Times New Roman" w:hAnsi="Times New Roman"/>
                <w:i/>
              </w:rPr>
              <w:t>12</w:t>
            </w:r>
            <w:bookmarkStart w:id="0" w:name="_GoBack"/>
            <w:bookmarkEnd w:id="0"/>
            <w:r w:rsidR="00E3591B">
              <w:rPr>
                <w:rFonts w:ascii="Times New Roman" w:hAnsi="Times New Roman"/>
                <w:i/>
              </w:rPr>
              <w:t xml:space="preserve"> </w:t>
            </w:r>
            <w:r w:rsidR="00802824" w:rsidRPr="00EB72FB">
              <w:rPr>
                <w:rFonts w:ascii="Times New Roman" w:hAnsi="Times New Roman"/>
                <w:i/>
              </w:rPr>
              <w:t>năm 202</w:t>
            </w:r>
            <w:r w:rsidR="00802824">
              <w:rPr>
                <w:rFonts w:ascii="Times New Roman" w:hAnsi="Times New Roman"/>
                <w:i/>
              </w:rPr>
              <w:t>4</w:t>
            </w:r>
          </w:p>
        </w:tc>
      </w:tr>
    </w:tbl>
    <w:p w14:paraId="53C8F402" w14:textId="0E43E37E" w:rsidR="008B77D6" w:rsidRDefault="005D6613" w:rsidP="005D6613">
      <w:pPr>
        <w:tabs>
          <w:tab w:val="center" w:pos="4677"/>
        </w:tabs>
        <w:spacing w:before="240"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14:paraId="57B6DBF0" w14:textId="77777777" w:rsidR="008753B6" w:rsidRDefault="00F06C84" w:rsidP="001828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NGHỊ QUYẾT</w:t>
      </w:r>
    </w:p>
    <w:p w14:paraId="7E7A4CE3" w14:textId="77777777" w:rsidR="00B71F22" w:rsidRDefault="00D36A64" w:rsidP="00B71F22">
      <w:pPr>
        <w:jc w:val="center"/>
        <w:rPr>
          <w:rFonts w:ascii="Times New Roman" w:hAnsi="Times New Roman"/>
          <w:b/>
          <w:bCs/>
          <w:spacing w:val="-4"/>
          <w:szCs w:val="28"/>
        </w:rPr>
      </w:pPr>
      <w:r>
        <w:rPr>
          <w:rFonts w:ascii="Times New Roman" w:hAnsi="Times New Roman"/>
          <w:b/>
          <w:bCs/>
          <w:spacing w:val="-4"/>
          <w:szCs w:val="28"/>
          <w:lang w:val="vi-VN"/>
        </w:rPr>
        <w:t>L</w:t>
      </w:r>
      <w:r w:rsidRPr="00D36A64">
        <w:rPr>
          <w:rFonts w:ascii="Times New Roman" w:hAnsi="Times New Roman"/>
          <w:b/>
          <w:bCs/>
          <w:spacing w:val="-4"/>
          <w:szCs w:val="28"/>
          <w:lang w:val="vi-VN"/>
        </w:rPr>
        <w:t>ựa chọn huyện</w:t>
      </w:r>
      <w:r w:rsidR="00F20CBB">
        <w:rPr>
          <w:rFonts w:ascii="Times New Roman" w:hAnsi="Times New Roman"/>
          <w:b/>
          <w:bCs/>
          <w:spacing w:val="-4"/>
          <w:szCs w:val="28"/>
        </w:rPr>
        <w:t xml:space="preserve"> thực hiện </w:t>
      </w:r>
      <w:r w:rsidR="00005A85" w:rsidRPr="00005A85">
        <w:rPr>
          <w:rFonts w:ascii="Times New Roman" w:hAnsi="Times New Roman"/>
          <w:b/>
          <w:bCs/>
          <w:spacing w:val="-4"/>
          <w:szCs w:val="28"/>
        </w:rPr>
        <w:t>thí điểm</w:t>
      </w:r>
      <w:r w:rsidR="0013028D">
        <w:rPr>
          <w:rFonts w:ascii="Times New Roman" w:hAnsi="Times New Roman"/>
          <w:b/>
          <w:bCs/>
          <w:spacing w:val="-4"/>
          <w:szCs w:val="28"/>
        </w:rPr>
        <w:t xml:space="preserve"> cơ chế </w:t>
      </w:r>
      <w:r w:rsidR="00427BE0">
        <w:rPr>
          <w:rFonts w:ascii="Times New Roman" w:hAnsi="Times New Roman"/>
          <w:b/>
          <w:bCs/>
          <w:spacing w:val="-4"/>
          <w:szCs w:val="28"/>
        </w:rPr>
        <w:t>phân cấp</w:t>
      </w:r>
      <w:r w:rsidR="00B71F22">
        <w:rPr>
          <w:rFonts w:ascii="Times New Roman" w:hAnsi="Times New Roman"/>
          <w:b/>
          <w:bCs/>
          <w:spacing w:val="-4"/>
          <w:szCs w:val="28"/>
        </w:rPr>
        <w:t xml:space="preserve"> trong quản lý,</w:t>
      </w:r>
    </w:p>
    <w:p w14:paraId="4ED93D11" w14:textId="7C6C04F2" w:rsidR="00B71F22" w:rsidRDefault="00B71F22" w:rsidP="00B71F22">
      <w:pPr>
        <w:jc w:val="center"/>
        <w:rPr>
          <w:rFonts w:ascii="Times New Roman" w:hAnsi="Times New Roman"/>
          <w:b/>
          <w:bCs/>
          <w:spacing w:val="-4"/>
          <w:szCs w:val="28"/>
        </w:rPr>
      </w:pPr>
      <w:r>
        <w:rPr>
          <w:rFonts w:ascii="Times New Roman" w:hAnsi="Times New Roman"/>
          <w:b/>
          <w:bCs/>
          <w:spacing w:val="-4"/>
          <w:szCs w:val="28"/>
        </w:rPr>
        <w:t xml:space="preserve">tổ chức thực </w:t>
      </w:r>
      <w:r w:rsidR="00D36A64" w:rsidRPr="00D36A64">
        <w:rPr>
          <w:rFonts w:ascii="Times New Roman" w:hAnsi="Times New Roman"/>
          <w:b/>
          <w:bCs/>
          <w:spacing w:val="-4"/>
          <w:szCs w:val="28"/>
        </w:rPr>
        <w:t>hiện các chương trìn</w:t>
      </w:r>
      <w:r w:rsidR="00D36A64" w:rsidRPr="00D36A64">
        <w:rPr>
          <w:rFonts w:ascii="Times New Roman" w:hAnsi="Times New Roman"/>
          <w:b/>
          <w:bCs/>
          <w:spacing w:val="-4"/>
          <w:szCs w:val="28"/>
          <w:lang w:val="vi-VN"/>
        </w:rPr>
        <w:t xml:space="preserve">h </w:t>
      </w:r>
      <w:r w:rsidR="00D36A64" w:rsidRPr="00D36A64">
        <w:rPr>
          <w:rFonts w:ascii="Times New Roman" w:hAnsi="Times New Roman"/>
          <w:b/>
          <w:bCs/>
          <w:spacing w:val="-4"/>
          <w:szCs w:val="28"/>
        </w:rPr>
        <w:t>mục tiêu quốc gia</w:t>
      </w:r>
      <w:r>
        <w:rPr>
          <w:rFonts w:ascii="Times New Roman" w:hAnsi="Times New Roman"/>
          <w:b/>
          <w:bCs/>
          <w:spacing w:val="-4"/>
          <w:szCs w:val="28"/>
        </w:rPr>
        <w:t xml:space="preserve"> </w:t>
      </w:r>
      <w:r w:rsidR="004B31F1">
        <w:rPr>
          <w:rFonts w:ascii="Times New Roman" w:hAnsi="Times New Roman"/>
          <w:b/>
          <w:bCs/>
          <w:spacing w:val="-4"/>
          <w:szCs w:val="28"/>
        </w:rPr>
        <w:t>giai đoạn 2024</w:t>
      </w:r>
      <w:r w:rsidR="002B3C96">
        <w:rPr>
          <w:rFonts w:ascii="Times New Roman" w:hAnsi="Times New Roman"/>
          <w:b/>
          <w:bCs/>
          <w:spacing w:val="-4"/>
          <w:szCs w:val="28"/>
        </w:rPr>
        <w:t xml:space="preserve"> </w:t>
      </w:r>
      <w:r w:rsidR="004B31F1">
        <w:rPr>
          <w:rFonts w:ascii="Times New Roman" w:hAnsi="Times New Roman"/>
          <w:b/>
          <w:bCs/>
          <w:spacing w:val="-4"/>
          <w:szCs w:val="28"/>
        </w:rPr>
        <w:t>-</w:t>
      </w:r>
      <w:r w:rsidR="002B3C96">
        <w:rPr>
          <w:rFonts w:ascii="Times New Roman" w:hAnsi="Times New Roman"/>
          <w:b/>
          <w:bCs/>
          <w:spacing w:val="-4"/>
          <w:szCs w:val="28"/>
        </w:rPr>
        <w:t xml:space="preserve"> </w:t>
      </w:r>
      <w:r w:rsidR="00D36A64" w:rsidRPr="00D36A64">
        <w:rPr>
          <w:rFonts w:ascii="Times New Roman" w:hAnsi="Times New Roman"/>
          <w:b/>
          <w:bCs/>
          <w:spacing w:val="-4"/>
          <w:szCs w:val="28"/>
        </w:rPr>
        <w:t>2025</w:t>
      </w:r>
    </w:p>
    <w:p w14:paraId="6F0DB841" w14:textId="7F089B26" w:rsidR="002D3D5A" w:rsidRDefault="00D36A64" w:rsidP="00B71F22">
      <w:pPr>
        <w:jc w:val="center"/>
        <w:rPr>
          <w:rFonts w:ascii="Times New Roman" w:hAnsi="Times New Roman"/>
          <w:b/>
          <w:bCs/>
          <w:spacing w:val="-4"/>
          <w:szCs w:val="28"/>
        </w:rPr>
      </w:pPr>
      <w:r w:rsidRPr="00D36A64">
        <w:rPr>
          <w:rFonts w:ascii="Times New Roman" w:hAnsi="Times New Roman"/>
          <w:b/>
          <w:bCs/>
          <w:spacing w:val="-4"/>
          <w:szCs w:val="28"/>
          <w:lang w:val="vi-VN"/>
        </w:rPr>
        <w:t>trên địa bàn tỉnh</w:t>
      </w:r>
      <w:r w:rsidR="003577E5">
        <w:rPr>
          <w:rFonts w:ascii="Times New Roman" w:hAnsi="Times New Roman"/>
          <w:b/>
          <w:bCs/>
          <w:spacing w:val="-4"/>
          <w:szCs w:val="28"/>
        </w:rPr>
        <w:t xml:space="preserve"> Bình Phước</w:t>
      </w:r>
    </w:p>
    <w:p w14:paraId="0E9E1173" w14:textId="15FCAA0C" w:rsidR="00DE647B" w:rsidRDefault="002D3D5A" w:rsidP="00FC33D8">
      <w:pPr>
        <w:jc w:val="center"/>
        <w:rPr>
          <w:rFonts w:ascii="Times New Roman" w:hAnsi="Times New Roman"/>
          <w:bCs/>
          <w:sz w:val="20"/>
          <w:lang w:val="nl-NL"/>
        </w:rPr>
      </w:pPr>
      <w:r>
        <w:rPr>
          <w:rFonts w:ascii="Times New Roman" w:hAnsi="Times New Roman"/>
          <w:bCs/>
          <w:noProof/>
          <w:sz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143C25" wp14:editId="7AEE5041">
                <wp:simplePos x="0" y="0"/>
                <wp:positionH relativeFrom="column">
                  <wp:posOffset>1904125</wp:posOffset>
                </wp:positionH>
                <wp:positionV relativeFrom="paragraph">
                  <wp:posOffset>26670</wp:posOffset>
                </wp:positionV>
                <wp:extent cx="1927358" cy="5476"/>
                <wp:effectExtent l="0" t="0" r="3492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358" cy="547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C5D70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2.1pt" to="301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" strokecolor="black [3213]">
                <v:stroke joinstyle="miter"/>
              </v:line>
            </w:pict>
          </mc:Fallback>
        </mc:AlternateContent>
      </w:r>
    </w:p>
    <w:p w14:paraId="0F53BFA8" w14:textId="77777777" w:rsidR="00A83007" w:rsidRDefault="00A83007" w:rsidP="006E4A6F">
      <w:pPr>
        <w:jc w:val="center"/>
        <w:rPr>
          <w:rFonts w:ascii="Times New Roman" w:hAnsi="Times New Roman"/>
          <w:b/>
          <w:szCs w:val="28"/>
          <w:lang w:val="nl-NL"/>
        </w:rPr>
      </w:pPr>
    </w:p>
    <w:p w14:paraId="61102851" w14:textId="4B7CD713" w:rsidR="00F06C84" w:rsidRDefault="00F06C84" w:rsidP="006E4A6F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HỘI ĐỒNG NHÂN DÂN TỈNH </w:t>
      </w:r>
      <w:r w:rsidR="006D30F1">
        <w:rPr>
          <w:rFonts w:ascii="Times New Roman" w:hAnsi="Times New Roman"/>
          <w:b/>
          <w:szCs w:val="28"/>
          <w:lang w:val="vi-VN"/>
        </w:rPr>
        <w:t>BÌNH PHƯỚC</w:t>
      </w:r>
      <w:r>
        <w:rPr>
          <w:rFonts w:ascii="Times New Roman" w:hAnsi="Times New Roman"/>
          <w:b/>
          <w:szCs w:val="28"/>
          <w:lang w:val="nl-NL"/>
        </w:rPr>
        <w:t xml:space="preserve"> </w:t>
      </w:r>
    </w:p>
    <w:p w14:paraId="241E514F" w14:textId="062F6D3C" w:rsidR="00DE647B" w:rsidRPr="00AA6040" w:rsidRDefault="00873E01" w:rsidP="00956824">
      <w:pPr>
        <w:jc w:val="center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KHÓA X</w:t>
      </w:r>
      <w:r w:rsidR="003A609C">
        <w:rPr>
          <w:rFonts w:ascii="Times New Roman" w:hAnsi="Times New Roman"/>
          <w:b/>
          <w:bCs/>
          <w:iCs/>
          <w:szCs w:val="28"/>
          <w:lang w:val="nl-NL"/>
        </w:rPr>
        <w:t>,</w:t>
      </w:r>
      <w:r w:rsidR="00F06C84">
        <w:rPr>
          <w:rFonts w:ascii="Times New Roman" w:hAnsi="Times New Roman"/>
          <w:b/>
          <w:bCs/>
          <w:iCs/>
          <w:szCs w:val="28"/>
          <w:lang w:val="nl-NL"/>
        </w:rPr>
        <w:t xml:space="preserve"> KỲ HỌP</w:t>
      </w:r>
      <w:r w:rsidR="00860095">
        <w:rPr>
          <w:rFonts w:ascii="Times New Roman" w:hAnsi="Times New Roman"/>
          <w:b/>
          <w:bCs/>
          <w:iCs/>
          <w:szCs w:val="28"/>
          <w:lang w:val="nl-NL"/>
        </w:rPr>
        <w:t xml:space="preserve"> TH</w:t>
      </w:r>
      <w:r w:rsidR="00860095">
        <w:rPr>
          <w:rFonts w:ascii="Times New Roman" w:hAnsi="Times New Roman"/>
          <w:b/>
          <w:bCs/>
          <w:iCs/>
          <w:szCs w:val="28"/>
          <w:lang w:val="vi-VN"/>
        </w:rPr>
        <w:t>Ứ</w:t>
      </w:r>
      <w:r w:rsidR="00AA6040">
        <w:rPr>
          <w:rFonts w:ascii="Times New Roman" w:hAnsi="Times New Roman"/>
          <w:b/>
          <w:bCs/>
          <w:iCs/>
          <w:szCs w:val="28"/>
        </w:rPr>
        <w:t xml:space="preserve"> </w:t>
      </w:r>
      <w:bookmarkStart w:id="1" w:name="_Hlk162776586"/>
      <w:r w:rsidR="00AA6040">
        <w:rPr>
          <w:rFonts w:ascii="Times New Roman" w:hAnsi="Times New Roman"/>
          <w:b/>
          <w:bCs/>
          <w:iCs/>
          <w:szCs w:val="28"/>
        </w:rPr>
        <w:t>18</w:t>
      </w:r>
    </w:p>
    <w:p w14:paraId="3A220184" w14:textId="77777777" w:rsidR="00DE647B" w:rsidRDefault="00DE647B" w:rsidP="006E4A6F">
      <w:pPr>
        <w:ind w:firstLine="720"/>
        <w:jc w:val="both"/>
        <w:rPr>
          <w:rFonts w:ascii="Times New Roman" w:hAnsi="Times New Roman"/>
          <w:iCs/>
          <w:sz w:val="20"/>
          <w:lang w:val="nl-NL"/>
        </w:rPr>
      </w:pPr>
    </w:p>
    <w:bookmarkEnd w:id="1"/>
    <w:p w14:paraId="7C5C6483" w14:textId="77777777" w:rsidR="00E539F7" w:rsidRPr="009B62C8" w:rsidRDefault="00112FFA" w:rsidP="009B62C8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iCs/>
          <w:szCs w:val="28"/>
          <w:lang w:val="nl-NL"/>
        </w:rPr>
      </w:pPr>
      <w:r w:rsidRPr="009B62C8">
        <w:rPr>
          <w:rFonts w:ascii="Times New Roman" w:hAnsi="Times New Roman"/>
          <w:i/>
          <w:iCs/>
          <w:szCs w:val="28"/>
          <w:lang w:val="nl-NL"/>
        </w:rPr>
        <w:t xml:space="preserve">Căn cứ Luật Tổ chức </w:t>
      </w:r>
      <w:r w:rsidRPr="009B62C8">
        <w:rPr>
          <w:rFonts w:ascii="Times New Roman" w:hAnsi="Times New Roman"/>
          <w:i/>
          <w:iCs/>
          <w:szCs w:val="28"/>
          <w:lang w:val="vi-VN"/>
        </w:rPr>
        <w:t>chính quyền địa phương</w:t>
      </w:r>
      <w:r w:rsidRPr="009B62C8">
        <w:rPr>
          <w:rFonts w:ascii="Times New Roman" w:hAnsi="Times New Roman"/>
          <w:i/>
          <w:iCs/>
          <w:szCs w:val="28"/>
          <w:lang w:val="nl-NL"/>
        </w:rPr>
        <w:t xml:space="preserve"> ngày 19 tháng 6 năm 2015;</w:t>
      </w:r>
    </w:p>
    <w:p w14:paraId="45A0F92C" w14:textId="17278E24" w:rsidR="00112FFA" w:rsidRPr="009B62C8" w:rsidRDefault="00E539F7" w:rsidP="009B62C8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iCs/>
          <w:szCs w:val="28"/>
          <w:lang w:val="nl-NL"/>
        </w:rPr>
      </w:pPr>
      <w:r w:rsidRPr="009B62C8">
        <w:rPr>
          <w:rFonts w:ascii="Times New Roman" w:hAnsi="Times New Roman"/>
          <w:i/>
          <w:iCs/>
          <w:szCs w:val="28"/>
          <w:lang w:val="nl-NL"/>
        </w:rPr>
        <w:t xml:space="preserve">Căn cứ </w:t>
      </w:r>
      <w:r w:rsidR="00112FFA" w:rsidRPr="009B62C8">
        <w:rPr>
          <w:rFonts w:ascii="Times New Roman" w:hAnsi="Times New Roman"/>
          <w:i/>
          <w:szCs w:val="28"/>
          <w:lang w:val="nl-NL"/>
        </w:rPr>
        <w:t xml:space="preserve">Luật </w:t>
      </w:r>
      <w:r w:rsidR="003A609C" w:rsidRPr="009B62C8">
        <w:rPr>
          <w:rFonts w:ascii="Times New Roman" w:hAnsi="Times New Roman"/>
          <w:i/>
          <w:szCs w:val="28"/>
          <w:lang w:val="nl-NL"/>
        </w:rPr>
        <w:t xml:space="preserve">Sửa </w:t>
      </w:r>
      <w:r w:rsidR="00112FFA" w:rsidRPr="009B62C8">
        <w:rPr>
          <w:rFonts w:ascii="Times New Roman" w:hAnsi="Times New Roman"/>
          <w:i/>
          <w:szCs w:val="28"/>
          <w:lang w:val="nl-NL"/>
        </w:rPr>
        <w:t>đổi, bổ sung một số điều của Luật Tổ chức Chính phủ và Luật Tổ chức chính quyền địa phương ngày 22 tháng 11 năm 2019;</w:t>
      </w:r>
    </w:p>
    <w:p w14:paraId="7F878FE8" w14:textId="77777777" w:rsidR="0098694C" w:rsidRPr="002B3C96" w:rsidRDefault="00112FFA" w:rsidP="009B62C8">
      <w:pPr>
        <w:spacing w:before="120" w:after="120"/>
        <w:ind w:firstLine="720"/>
        <w:jc w:val="both"/>
        <w:rPr>
          <w:rFonts w:ascii="Times New Roman Italic" w:eastAsia="Calibri" w:hAnsi="Times New Roman Italic"/>
          <w:i/>
          <w:spacing w:val="-10"/>
          <w:szCs w:val="28"/>
          <w:lang w:val="nl-NL"/>
        </w:rPr>
      </w:pPr>
      <w:r w:rsidRPr="002B3C96">
        <w:rPr>
          <w:rFonts w:ascii="Times New Roman Italic" w:eastAsia="Calibri" w:hAnsi="Times New Roman Italic"/>
          <w:i/>
          <w:spacing w:val="-10"/>
          <w:szCs w:val="28"/>
          <w:lang w:val="nl-NL"/>
        </w:rPr>
        <w:t>Căn cứ Luật Ban hành văn bản quy phạm pháp luậ</w:t>
      </w:r>
      <w:r w:rsidR="0098694C" w:rsidRPr="002B3C96">
        <w:rPr>
          <w:rFonts w:ascii="Times New Roman Italic" w:eastAsia="Calibri" w:hAnsi="Times New Roman Italic"/>
          <w:i/>
          <w:spacing w:val="-10"/>
          <w:szCs w:val="28"/>
          <w:lang w:val="nl-NL"/>
        </w:rPr>
        <w:t>t ngày 22 tháng 6 năm 2015;</w:t>
      </w:r>
    </w:p>
    <w:p w14:paraId="4B83ED1E" w14:textId="36855760" w:rsidR="00112FFA" w:rsidRPr="009B62C8" w:rsidRDefault="0098694C" w:rsidP="009B62C8">
      <w:pPr>
        <w:spacing w:before="120" w:after="120"/>
        <w:ind w:firstLine="720"/>
        <w:jc w:val="both"/>
        <w:rPr>
          <w:rFonts w:ascii="Times New Roman" w:eastAsia="Calibri" w:hAnsi="Times New Roman"/>
          <w:i/>
          <w:szCs w:val="28"/>
          <w:lang w:val="nl-NL"/>
        </w:rPr>
      </w:pPr>
      <w:r w:rsidRPr="009B62C8">
        <w:rPr>
          <w:rFonts w:ascii="Times New Roman" w:eastAsia="Calibri" w:hAnsi="Times New Roman"/>
          <w:i/>
          <w:szCs w:val="28"/>
          <w:lang w:val="nl-NL"/>
        </w:rPr>
        <w:t xml:space="preserve">Căn cứ </w:t>
      </w:r>
      <w:r w:rsidR="00112FFA" w:rsidRPr="009B62C8">
        <w:rPr>
          <w:rFonts w:ascii="Times New Roman" w:eastAsia="Calibri" w:hAnsi="Times New Roman"/>
          <w:i/>
          <w:szCs w:val="28"/>
          <w:lang w:val="nl-NL"/>
        </w:rPr>
        <w:t xml:space="preserve">Luật </w:t>
      </w:r>
      <w:r w:rsidR="003A609C" w:rsidRPr="009B62C8">
        <w:rPr>
          <w:rFonts w:ascii="Times New Roman" w:eastAsia="Calibri" w:hAnsi="Times New Roman"/>
          <w:i/>
          <w:szCs w:val="28"/>
          <w:lang w:val="nl-NL"/>
        </w:rPr>
        <w:t xml:space="preserve">Sửa </w:t>
      </w:r>
      <w:r w:rsidR="00112FFA" w:rsidRPr="009B62C8">
        <w:rPr>
          <w:rFonts w:ascii="Times New Roman" w:eastAsia="Calibri" w:hAnsi="Times New Roman"/>
          <w:i/>
          <w:szCs w:val="28"/>
          <w:lang w:val="nl-NL"/>
        </w:rPr>
        <w:t>đổi, bổ sung một số điều của Luật Ban hành văn bản quy phạm pháp luật ngày 18 tháng 6 năm 2020;</w:t>
      </w:r>
      <w:bookmarkStart w:id="2" w:name="_Hlk162794098"/>
    </w:p>
    <w:p w14:paraId="79BBCB51" w14:textId="1F884499" w:rsidR="009C24A0" w:rsidRPr="009B62C8" w:rsidRDefault="009C24A0" w:rsidP="009B62C8">
      <w:pPr>
        <w:spacing w:before="120" w:after="120"/>
        <w:ind w:firstLine="720"/>
        <w:jc w:val="both"/>
        <w:rPr>
          <w:rFonts w:ascii="Times New Roman" w:eastAsia="Calibri" w:hAnsi="Times New Roman"/>
          <w:i/>
          <w:szCs w:val="28"/>
          <w:lang w:val="nl-NL"/>
        </w:rPr>
      </w:pPr>
      <w:r w:rsidRPr="009B62C8">
        <w:rPr>
          <w:rFonts w:ascii="Times New Roman" w:eastAsia="Calibri" w:hAnsi="Times New Roman"/>
          <w:i/>
          <w:szCs w:val="28"/>
          <w:lang w:val="nl-NL"/>
        </w:rPr>
        <w:t xml:space="preserve">Căn cứ </w:t>
      </w:r>
      <w:r w:rsidRPr="009B62C8">
        <w:rPr>
          <w:rFonts w:ascii="Times New Roman" w:eastAsia="Calibri" w:hAnsi="Times New Roman"/>
          <w:i/>
          <w:szCs w:val="28"/>
          <w:lang w:val="nl-NL" w:eastAsia="x-none"/>
        </w:rPr>
        <w:t xml:space="preserve">Luật Ngân sách </w:t>
      </w:r>
      <w:r w:rsidR="00E461BA">
        <w:rPr>
          <w:rFonts w:ascii="Times New Roman" w:eastAsia="Calibri" w:hAnsi="Times New Roman"/>
          <w:i/>
          <w:szCs w:val="28"/>
          <w:lang w:val="nl-NL" w:eastAsia="x-none"/>
        </w:rPr>
        <w:t>n</w:t>
      </w:r>
      <w:r w:rsidR="003A609C" w:rsidRPr="009B62C8">
        <w:rPr>
          <w:rFonts w:ascii="Times New Roman" w:eastAsia="Calibri" w:hAnsi="Times New Roman"/>
          <w:i/>
          <w:szCs w:val="28"/>
          <w:lang w:val="nl-NL" w:eastAsia="x-none"/>
        </w:rPr>
        <w:t xml:space="preserve">hà </w:t>
      </w:r>
      <w:r w:rsidRPr="009B62C8">
        <w:rPr>
          <w:rFonts w:ascii="Times New Roman" w:eastAsia="Calibri" w:hAnsi="Times New Roman"/>
          <w:i/>
          <w:szCs w:val="28"/>
          <w:lang w:val="nl-NL" w:eastAsia="x-none"/>
        </w:rPr>
        <w:t xml:space="preserve">nước ngày 25 tháng 6 năm 2015; </w:t>
      </w:r>
    </w:p>
    <w:p w14:paraId="351CF5E4" w14:textId="2CCFC909" w:rsidR="009C24A0" w:rsidRPr="009B62C8" w:rsidRDefault="009C24A0" w:rsidP="009B62C8">
      <w:pPr>
        <w:spacing w:before="120" w:after="120"/>
        <w:ind w:firstLine="720"/>
        <w:jc w:val="both"/>
        <w:rPr>
          <w:rFonts w:ascii="Times New Roman" w:eastAsia="Calibri" w:hAnsi="Times New Roman"/>
          <w:i/>
          <w:szCs w:val="28"/>
          <w:lang w:val="nl-NL"/>
        </w:rPr>
      </w:pPr>
      <w:r w:rsidRPr="009B62C8">
        <w:rPr>
          <w:rFonts w:ascii="Times New Roman" w:eastAsia="Calibri" w:hAnsi="Times New Roman"/>
          <w:i/>
          <w:szCs w:val="28"/>
          <w:lang w:val="nl-NL"/>
        </w:rPr>
        <w:t xml:space="preserve">Căn cứ Luật Đầu tư công ngày 13 tháng 6 năm 2019; </w:t>
      </w:r>
    </w:p>
    <w:p w14:paraId="07564E5C" w14:textId="057A9809" w:rsidR="00112FFA" w:rsidRPr="009B62C8" w:rsidRDefault="00112FFA" w:rsidP="009B62C8">
      <w:pPr>
        <w:spacing w:before="120" w:after="120"/>
        <w:ind w:firstLine="720"/>
        <w:jc w:val="both"/>
        <w:rPr>
          <w:rFonts w:ascii="Times New Roman" w:eastAsia="Calibri" w:hAnsi="Times New Roman"/>
          <w:bCs/>
          <w:i/>
          <w:iCs/>
          <w:szCs w:val="28"/>
          <w:lang w:val="nl-NL"/>
        </w:rPr>
      </w:pPr>
      <w:bookmarkStart w:id="3" w:name="_Hlk162792465"/>
      <w:bookmarkEnd w:id="2"/>
      <w:r w:rsidRPr="009B62C8">
        <w:rPr>
          <w:rFonts w:ascii="Times New Roman" w:eastAsia="Calibri" w:hAnsi="Times New Roman"/>
          <w:i/>
          <w:iCs/>
          <w:szCs w:val="28"/>
          <w:lang w:val="vi-VN"/>
        </w:rPr>
        <w:t>Căn cứ</w:t>
      </w:r>
      <w:r w:rsidR="00431D42" w:rsidRPr="009B62C8">
        <w:rPr>
          <w:rFonts w:ascii="Times New Roman" w:eastAsia="Calibri" w:hAnsi="Times New Roman"/>
          <w:i/>
          <w:iCs/>
          <w:szCs w:val="28"/>
          <w:lang w:val="vi-VN"/>
        </w:rPr>
        <w:t xml:space="preserve"> </w:t>
      </w:r>
      <w:r w:rsidR="00C02EB8">
        <w:rPr>
          <w:rFonts w:ascii="Times New Roman" w:eastAsia="Calibri" w:hAnsi="Times New Roman"/>
          <w:i/>
          <w:iCs/>
          <w:szCs w:val="28"/>
        </w:rPr>
        <w:t xml:space="preserve">điểm a </w:t>
      </w:r>
      <w:r w:rsidR="00431D42" w:rsidRPr="009B62C8">
        <w:rPr>
          <w:rFonts w:ascii="Times New Roman" w:eastAsia="Calibri" w:hAnsi="Times New Roman"/>
          <w:i/>
          <w:iCs/>
          <w:szCs w:val="28"/>
          <w:lang w:val="vi-VN"/>
        </w:rPr>
        <w:t xml:space="preserve">khoản 7 </w:t>
      </w:r>
      <w:r w:rsidR="00431D42" w:rsidRPr="009B62C8">
        <w:rPr>
          <w:rFonts w:ascii="Times New Roman" w:eastAsia="Calibri" w:hAnsi="Times New Roman"/>
          <w:i/>
          <w:iCs/>
          <w:szCs w:val="28"/>
          <w:lang w:val="en-SG"/>
        </w:rPr>
        <w:t xml:space="preserve">Điều 4 </w:t>
      </w:r>
      <w:r w:rsidRPr="009B62C8">
        <w:rPr>
          <w:rFonts w:ascii="Times New Roman" w:eastAsia="Calibri" w:hAnsi="Times New Roman"/>
          <w:bCs/>
          <w:i/>
          <w:iCs/>
          <w:szCs w:val="28"/>
          <w:lang w:val="vi-VN"/>
        </w:rPr>
        <w:t xml:space="preserve">Nghị quyết </w:t>
      </w:r>
      <w:r w:rsidR="00A9420D" w:rsidRPr="009B62C8">
        <w:rPr>
          <w:rFonts w:ascii="Times New Roman" w:eastAsia="Calibri" w:hAnsi="Times New Roman"/>
          <w:bCs/>
          <w:i/>
          <w:iCs/>
          <w:szCs w:val="28"/>
        </w:rPr>
        <w:t xml:space="preserve">số </w:t>
      </w:r>
      <w:r w:rsidRPr="009B62C8">
        <w:rPr>
          <w:rFonts w:ascii="Times New Roman" w:eastAsia="Calibri" w:hAnsi="Times New Roman"/>
          <w:bCs/>
          <w:i/>
          <w:iCs/>
          <w:szCs w:val="28"/>
          <w:lang w:val="vi-VN"/>
        </w:rPr>
        <w:t xml:space="preserve">111/2024/QH15 </w:t>
      </w:r>
      <w:r w:rsidRPr="009B62C8">
        <w:rPr>
          <w:rFonts w:ascii="Times New Roman" w:eastAsia="Calibri" w:hAnsi="Times New Roman"/>
          <w:bCs/>
          <w:i/>
          <w:iCs/>
          <w:szCs w:val="28"/>
          <w:lang w:val="nl-NL"/>
        </w:rPr>
        <w:t xml:space="preserve">ngày 18 tháng 01 năm 2024 </w:t>
      </w:r>
      <w:r w:rsidRPr="009B62C8">
        <w:rPr>
          <w:rFonts w:ascii="Times New Roman" w:eastAsia="Calibri" w:hAnsi="Times New Roman"/>
          <w:bCs/>
          <w:i/>
          <w:iCs/>
          <w:szCs w:val="28"/>
          <w:lang w:val="vi-VN"/>
        </w:rPr>
        <w:t xml:space="preserve">của Quốc </w:t>
      </w:r>
      <w:r w:rsidRPr="009B62C8">
        <w:rPr>
          <w:rFonts w:ascii="Times New Roman" w:eastAsia="Calibri" w:hAnsi="Times New Roman"/>
          <w:bCs/>
          <w:i/>
          <w:iCs/>
          <w:szCs w:val="28"/>
          <w:lang w:val="nl-NL"/>
        </w:rPr>
        <w:t>h</w:t>
      </w:r>
      <w:r w:rsidRPr="009B62C8">
        <w:rPr>
          <w:rFonts w:ascii="Times New Roman" w:eastAsia="Calibri" w:hAnsi="Times New Roman"/>
          <w:bCs/>
          <w:i/>
          <w:iCs/>
          <w:szCs w:val="28"/>
          <w:lang w:val="vi-VN"/>
        </w:rPr>
        <w:t xml:space="preserve">ội về một số cơ chế, chính sách đặc thù thực hiện các </w:t>
      </w:r>
      <w:r w:rsidR="003A609C" w:rsidRPr="009B62C8">
        <w:rPr>
          <w:rFonts w:ascii="Times New Roman" w:eastAsia="Calibri" w:hAnsi="Times New Roman"/>
          <w:bCs/>
          <w:i/>
          <w:iCs/>
          <w:szCs w:val="28"/>
          <w:lang w:val="vi-VN"/>
        </w:rPr>
        <w:t xml:space="preserve">Chương </w:t>
      </w:r>
      <w:r w:rsidRPr="009B62C8">
        <w:rPr>
          <w:rFonts w:ascii="Times New Roman" w:eastAsia="Calibri" w:hAnsi="Times New Roman"/>
          <w:bCs/>
          <w:i/>
          <w:iCs/>
          <w:szCs w:val="28"/>
          <w:lang w:val="vi-VN"/>
        </w:rPr>
        <w:t>trình mục tiêu quốc gia</w:t>
      </w:r>
      <w:r w:rsidRPr="009B62C8">
        <w:rPr>
          <w:rFonts w:ascii="Times New Roman" w:eastAsia="Calibri" w:hAnsi="Times New Roman"/>
          <w:bCs/>
          <w:i/>
          <w:iCs/>
          <w:szCs w:val="28"/>
          <w:lang w:val="nl-NL"/>
        </w:rPr>
        <w:t>;</w:t>
      </w:r>
      <w:bookmarkEnd w:id="3"/>
      <w:r w:rsidR="009C24A0" w:rsidRPr="009B62C8">
        <w:rPr>
          <w:rFonts w:ascii="Times New Roman" w:eastAsia="Calibri" w:hAnsi="Times New Roman"/>
          <w:bCs/>
          <w:i/>
          <w:iCs/>
          <w:szCs w:val="28"/>
          <w:lang w:val="nl-NL"/>
        </w:rPr>
        <w:t xml:space="preserve"> </w:t>
      </w:r>
    </w:p>
    <w:p w14:paraId="670B3127" w14:textId="06E2298C" w:rsidR="00911E28" w:rsidRPr="00D30091" w:rsidRDefault="00911E28" w:rsidP="009B62C8">
      <w:pPr>
        <w:spacing w:before="120" w:after="120"/>
        <w:ind w:firstLine="720"/>
        <w:jc w:val="both"/>
        <w:rPr>
          <w:rFonts w:ascii="Times New Roman" w:eastAsia="Calibri" w:hAnsi="Times New Roman"/>
          <w:i/>
          <w:iCs/>
          <w:spacing w:val="-2"/>
          <w:szCs w:val="28"/>
          <w:lang w:val="en-SG"/>
        </w:rPr>
      </w:pPr>
      <w:r w:rsidRPr="00D30091">
        <w:rPr>
          <w:rFonts w:ascii="Times New Roman" w:eastAsia="Calibri" w:hAnsi="Times New Roman"/>
          <w:i/>
          <w:iCs/>
          <w:spacing w:val="-2"/>
          <w:szCs w:val="28"/>
          <w:lang w:val="en-SG"/>
        </w:rPr>
        <w:t>Căn cứ Nghị định số </w:t>
      </w:r>
      <w:hyperlink r:id="rId10" w:tgtFrame="_blank" w:tooltip="Nghị định 27/2022/NĐ-CP" w:history="1">
        <w:r w:rsidRPr="00D30091">
          <w:rPr>
            <w:rStyle w:val="Hyperlink"/>
            <w:rFonts w:ascii="Times New Roman" w:eastAsia="Calibri" w:hAnsi="Times New Roman"/>
            <w:i/>
            <w:iCs/>
            <w:color w:val="auto"/>
            <w:spacing w:val="-2"/>
            <w:szCs w:val="28"/>
            <w:u w:val="none"/>
            <w:lang w:val="en-SG"/>
          </w:rPr>
          <w:t>27/2022/NĐ-CP</w:t>
        </w:r>
      </w:hyperlink>
      <w:r w:rsidRPr="00D30091">
        <w:rPr>
          <w:rFonts w:ascii="Times New Roman" w:eastAsia="Calibri" w:hAnsi="Times New Roman"/>
          <w:i/>
          <w:iCs/>
          <w:spacing w:val="-2"/>
          <w:szCs w:val="28"/>
          <w:lang w:val="en-SG"/>
        </w:rPr>
        <w:t xml:space="preserve"> ngày 19 tháng 4 năm 2022 của Chính phủ </w:t>
      </w:r>
      <w:r w:rsidR="003A609C" w:rsidRPr="00D30091">
        <w:rPr>
          <w:rFonts w:ascii="Times New Roman" w:eastAsia="Calibri" w:hAnsi="Times New Roman"/>
          <w:i/>
          <w:iCs/>
          <w:spacing w:val="-2"/>
          <w:szCs w:val="28"/>
          <w:lang w:val="en-SG"/>
        </w:rPr>
        <w:t xml:space="preserve">về </w:t>
      </w:r>
      <w:r w:rsidRPr="00D30091">
        <w:rPr>
          <w:rFonts w:ascii="Times New Roman" w:eastAsia="Calibri" w:hAnsi="Times New Roman"/>
          <w:i/>
          <w:iCs/>
          <w:spacing w:val="-2"/>
          <w:szCs w:val="28"/>
          <w:lang w:val="en-SG"/>
        </w:rPr>
        <w:t>quy định cơ chế quản lý, tổ chức thực hiện các Chương trình mục tiêu quốc gia;</w:t>
      </w:r>
    </w:p>
    <w:p w14:paraId="1021AA0A" w14:textId="4F96CB16" w:rsidR="00C93E8D" w:rsidRPr="009B62C8" w:rsidRDefault="00911E28" w:rsidP="009B62C8">
      <w:pPr>
        <w:spacing w:before="120" w:after="120"/>
        <w:ind w:firstLine="720"/>
        <w:jc w:val="both"/>
        <w:rPr>
          <w:rFonts w:ascii="Times New Roman" w:eastAsia="Calibri" w:hAnsi="Times New Roman"/>
          <w:bCs/>
          <w:i/>
          <w:iCs/>
          <w:szCs w:val="28"/>
        </w:rPr>
      </w:pPr>
      <w:r w:rsidRPr="009B62C8">
        <w:rPr>
          <w:rFonts w:ascii="Times New Roman" w:eastAsia="Calibri" w:hAnsi="Times New Roman"/>
          <w:bCs/>
          <w:i/>
          <w:iCs/>
          <w:szCs w:val="28"/>
        </w:rPr>
        <w:t xml:space="preserve">Căn cứ Nghị định số 38/2023/NĐ-CP ngày 24 tháng 6 năm 2023 của Chính phủ </w:t>
      </w:r>
      <w:r w:rsidR="003A609C">
        <w:rPr>
          <w:rFonts w:ascii="Times New Roman" w:eastAsia="Calibri" w:hAnsi="Times New Roman"/>
          <w:bCs/>
          <w:i/>
          <w:iCs/>
          <w:szCs w:val="28"/>
        </w:rPr>
        <w:t xml:space="preserve">về </w:t>
      </w:r>
      <w:r w:rsidRPr="009B62C8">
        <w:rPr>
          <w:rFonts w:ascii="Times New Roman" w:eastAsia="Calibri" w:hAnsi="Times New Roman"/>
          <w:bCs/>
          <w:i/>
          <w:iCs/>
          <w:szCs w:val="28"/>
        </w:rPr>
        <w:t>sửa đổi, bổ sung một số điều của Nghị định số 27/2022/NĐ-CP ngày 19 tháng 4 năm 2022 của Chính phủ</w:t>
      </w:r>
      <w:r w:rsidR="003A609C">
        <w:rPr>
          <w:rFonts w:ascii="Times New Roman" w:eastAsia="Calibri" w:hAnsi="Times New Roman"/>
          <w:bCs/>
          <w:i/>
          <w:iCs/>
          <w:szCs w:val="28"/>
        </w:rPr>
        <w:t xml:space="preserve"> về</w:t>
      </w:r>
      <w:r w:rsidRPr="009B62C8">
        <w:rPr>
          <w:rFonts w:ascii="Times New Roman" w:eastAsia="Calibri" w:hAnsi="Times New Roman"/>
          <w:bCs/>
          <w:i/>
          <w:iCs/>
          <w:szCs w:val="28"/>
        </w:rPr>
        <w:t xml:space="preserve"> quy định cơ chế quản lý, tổ chức thực hiện các Chương trình mục tiêu quốc gia;</w:t>
      </w:r>
    </w:p>
    <w:p w14:paraId="15A1F742" w14:textId="337F0127" w:rsidR="001A7F0C" w:rsidRPr="009B62C8" w:rsidRDefault="00F06C84" w:rsidP="009B62C8">
      <w:pPr>
        <w:spacing w:before="120" w:after="120"/>
        <w:ind w:firstLine="720"/>
        <w:jc w:val="both"/>
        <w:rPr>
          <w:rFonts w:ascii="Times New Roman" w:eastAsia="Calibri" w:hAnsi="Times New Roman"/>
          <w:bCs/>
          <w:i/>
          <w:iCs/>
          <w:szCs w:val="28"/>
        </w:rPr>
      </w:pPr>
      <w:r w:rsidRPr="009B62C8">
        <w:rPr>
          <w:rFonts w:ascii="Times New Roman" w:eastAsia="Calibri" w:hAnsi="Times New Roman"/>
          <w:i/>
          <w:iCs/>
          <w:szCs w:val="28"/>
          <w:lang w:val="nl-NL"/>
        </w:rPr>
        <w:t xml:space="preserve">Xét Tờ trình </w:t>
      </w:r>
      <w:r w:rsidR="004B40C7" w:rsidRPr="009B62C8">
        <w:rPr>
          <w:rFonts w:ascii="Times New Roman" w:eastAsia="Calibri" w:hAnsi="Times New Roman"/>
          <w:i/>
          <w:iCs/>
          <w:szCs w:val="28"/>
          <w:lang w:val="nl-NL"/>
        </w:rPr>
        <w:t>số</w:t>
      </w:r>
      <w:r w:rsidR="00A07970">
        <w:rPr>
          <w:rFonts w:ascii="Times New Roman" w:eastAsia="Calibri" w:hAnsi="Times New Roman"/>
          <w:i/>
          <w:iCs/>
          <w:szCs w:val="28"/>
          <w:lang w:val="nl-NL"/>
        </w:rPr>
        <w:t xml:space="preserve"> 135</w:t>
      </w:r>
      <w:r w:rsidR="00C46752">
        <w:rPr>
          <w:rFonts w:ascii="Times New Roman" w:eastAsia="Calibri" w:hAnsi="Times New Roman"/>
          <w:i/>
          <w:iCs/>
          <w:szCs w:val="28"/>
          <w:lang w:val="nl-NL"/>
        </w:rPr>
        <w:t xml:space="preserve">/TTr-UBND ngày 07 tháng 11 </w:t>
      </w:r>
      <w:r w:rsidR="004B40C7" w:rsidRPr="009B62C8">
        <w:rPr>
          <w:rFonts w:ascii="Times New Roman" w:eastAsia="Calibri" w:hAnsi="Times New Roman"/>
          <w:i/>
          <w:iCs/>
          <w:szCs w:val="28"/>
          <w:lang w:val="nl-NL"/>
        </w:rPr>
        <w:t>năm 202</w:t>
      </w:r>
      <w:r w:rsidR="00CA5CD7" w:rsidRPr="009B62C8">
        <w:rPr>
          <w:rFonts w:ascii="Times New Roman" w:eastAsia="Calibri" w:hAnsi="Times New Roman"/>
          <w:i/>
          <w:iCs/>
          <w:szCs w:val="28"/>
          <w:lang w:val="nl-NL"/>
        </w:rPr>
        <w:t>4</w:t>
      </w:r>
      <w:r w:rsidR="00381696" w:rsidRPr="009B62C8">
        <w:rPr>
          <w:rFonts w:ascii="Times New Roman" w:eastAsia="Calibri" w:hAnsi="Times New Roman"/>
          <w:i/>
          <w:iCs/>
          <w:szCs w:val="28"/>
          <w:lang w:val="nl-NL"/>
        </w:rPr>
        <w:t xml:space="preserve"> </w:t>
      </w:r>
      <w:r w:rsidR="004B40C7" w:rsidRPr="009B62C8">
        <w:rPr>
          <w:rFonts w:ascii="Times New Roman" w:eastAsia="Calibri" w:hAnsi="Times New Roman"/>
          <w:i/>
          <w:iCs/>
          <w:szCs w:val="28"/>
          <w:lang w:val="nl-NL"/>
        </w:rPr>
        <w:t>của Ủy ban</w:t>
      </w:r>
      <w:r w:rsidR="007B08CA" w:rsidRPr="009B62C8">
        <w:rPr>
          <w:rFonts w:ascii="Times New Roman" w:eastAsia="Calibri" w:hAnsi="Times New Roman"/>
          <w:i/>
          <w:iCs/>
          <w:szCs w:val="28"/>
          <w:lang w:val="nl-NL"/>
        </w:rPr>
        <w:t xml:space="preserve"> </w:t>
      </w:r>
      <w:r w:rsidR="004B40C7" w:rsidRPr="009B62C8">
        <w:rPr>
          <w:rFonts w:ascii="Times New Roman" w:eastAsia="Calibri" w:hAnsi="Times New Roman"/>
          <w:i/>
          <w:iCs/>
          <w:szCs w:val="28"/>
          <w:lang w:val="nl-NL"/>
        </w:rPr>
        <w:t>nhân dân tỉ</w:t>
      </w:r>
      <w:r w:rsidR="00321166" w:rsidRPr="009B62C8">
        <w:rPr>
          <w:rFonts w:ascii="Times New Roman" w:eastAsia="Calibri" w:hAnsi="Times New Roman"/>
          <w:i/>
          <w:iCs/>
          <w:szCs w:val="28"/>
          <w:lang w:val="nl-NL"/>
        </w:rPr>
        <w:t>nh</w:t>
      </w:r>
      <w:r w:rsidR="00294187">
        <w:rPr>
          <w:rFonts w:ascii="Times New Roman" w:eastAsia="Calibri" w:hAnsi="Times New Roman"/>
          <w:bCs/>
          <w:i/>
          <w:iCs/>
          <w:szCs w:val="28"/>
        </w:rPr>
        <w:t xml:space="preserve">; </w:t>
      </w:r>
      <w:r w:rsidR="000E7E77" w:rsidRPr="009B62C8">
        <w:rPr>
          <w:rFonts w:ascii="Times New Roman" w:eastAsia="Calibri" w:hAnsi="Times New Roman"/>
          <w:bCs/>
          <w:i/>
          <w:iCs/>
          <w:szCs w:val="28"/>
        </w:rPr>
        <w:t>Báo cáo thẩ</w:t>
      </w:r>
      <w:r w:rsidR="00965E5A" w:rsidRPr="009B62C8">
        <w:rPr>
          <w:rFonts w:ascii="Times New Roman" w:eastAsia="Calibri" w:hAnsi="Times New Roman"/>
          <w:bCs/>
          <w:i/>
          <w:iCs/>
          <w:szCs w:val="28"/>
        </w:rPr>
        <w:t>m tra s</w:t>
      </w:r>
      <w:r w:rsidR="007478B5">
        <w:rPr>
          <w:rFonts w:ascii="Times New Roman" w:eastAsia="Calibri" w:hAnsi="Times New Roman"/>
          <w:bCs/>
          <w:i/>
          <w:iCs/>
          <w:szCs w:val="28"/>
        </w:rPr>
        <w:t>ố 37</w:t>
      </w:r>
      <w:r w:rsidR="00965E5A" w:rsidRPr="009B62C8">
        <w:rPr>
          <w:rFonts w:ascii="Times New Roman" w:eastAsia="Calibri" w:hAnsi="Times New Roman"/>
          <w:bCs/>
          <w:i/>
          <w:iCs/>
          <w:szCs w:val="28"/>
        </w:rPr>
        <w:t>/BC-HĐND-</w:t>
      </w:r>
      <w:r w:rsidR="00D5578A">
        <w:rPr>
          <w:rFonts w:ascii="Times New Roman" w:eastAsia="Calibri" w:hAnsi="Times New Roman"/>
          <w:bCs/>
          <w:i/>
          <w:iCs/>
          <w:szCs w:val="28"/>
        </w:rPr>
        <w:t>DT</w:t>
      </w:r>
      <w:r w:rsidR="003633DE">
        <w:rPr>
          <w:rFonts w:ascii="Times New Roman" w:eastAsia="Calibri" w:hAnsi="Times New Roman"/>
          <w:bCs/>
          <w:i/>
          <w:iCs/>
          <w:szCs w:val="28"/>
        </w:rPr>
        <w:t xml:space="preserve"> ngày 20 </w:t>
      </w:r>
      <w:r w:rsidR="00965E5A" w:rsidRPr="009B62C8">
        <w:rPr>
          <w:rFonts w:ascii="Times New Roman" w:eastAsia="Calibri" w:hAnsi="Times New Roman"/>
          <w:bCs/>
          <w:i/>
          <w:iCs/>
          <w:szCs w:val="28"/>
        </w:rPr>
        <w:t>tháng</w:t>
      </w:r>
      <w:r w:rsidR="002349A5">
        <w:rPr>
          <w:rFonts w:ascii="Times New Roman" w:eastAsia="Calibri" w:hAnsi="Times New Roman"/>
          <w:bCs/>
          <w:i/>
          <w:iCs/>
          <w:szCs w:val="28"/>
        </w:rPr>
        <w:t xml:space="preserve"> </w:t>
      </w:r>
      <w:r w:rsidR="003C799E">
        <w:rPr>
          <w:rFonts w:ascii="Times New Roman" w:eastAsia="Calibri" w:hAnsi="Times New Roman"/>
          <w:bCs/>
          <w:i/>
          <w:iCs/>
          <w:szCs w:val="28"/>
        </w:rPr>
        <w:t xml:space="preserve">11 </w:t>
      </w:r>
      <w:r w:rsidR="00965E5A" w:rsidRPr="009B62C8">
        <w:rPr>
          <w:rFonts w:ascii="Times New Roman" w:eastAsia="Calibri" w:hAnsi="Times New Roman"/>
          <w:bCs/>
          <w:i/>
          <w:iCs/>
          <w:szCs w:val="28"/>
        </w:rPr>
        <w:t xml:space="preserve">năm 2024 </w:t>
      </w:r>
      <w:r w:rsidR="000E7E77" w:rsidRPr="009B62C8">
        <w:rPr>
          <w:rFonts w:ascii="Times New Roman" w:eastAsia="Calibri" w:hAnsi="Times New Roman"/>
          <w:bCs/>
          <w:i/>
          <w:iCs/>
          <w:szCs w:val="28"/>
        </w:rPr>
        <w:t>củ</w:t>
      </w:r>
      <w:r w:rsidR="00965E5A" w:rsidRPr="009B62C8">
        <w:rPr>
          <w:rFonts w:ascii="Times New Roman" w:eastAsia="Calibri" w:hAnsi="Times New Roman"/>
          <w:bCs/>
          <w:i/>
          <w:iCs/>
          <w:szCs w:val="28"/>
        </w:rPr>
        <w:t xml:space="preserve">a Ban </w:t>
      </w:r>
      <w:r w:rsidR="006A1431">
        <w:rPr>
          <w:rFonts w:ascii="Times New Roman" w:eastAsia="Calibri" w:hAnsi="Times New Roman"/>
          <w:bCs/>
          <w:i/>
          <w:iCs/>
          <w:szCs w:val="28"/>
        </w:rPr>
        <w:t>dân tộc</w:t>
      </w:r>
      <w:r w:rsidR="001E757D">
        <w:rPr>
          <w:rFonts w:ascii="Times New Roman" w:eastAsia="Calibri" w:hAnsi="Times New Roman"/>
          <w:bCs/>
          <w:i/>
          <w:iCs/>
          <w:szCs w:val="28"/>
        </w:rPr>
        <w:t xml:space="preserve"> </w:t>
      </w:r>
      <w:r w:rsidR="00965E5A" w:rsidRPr="009B62C8">
        <w:rPr>
          <w:rFonts w:ascii="Times New Roman" w:eastAsia="Calibri" w:hAnsi="Times New Roman"/>
          <w:bCs/>
          <w:i/>
          <w:iCs/>
          <w:szCs w:val="28"/>
        </w:rPr>
        <w:t>Hội đồng nhân dân tỉnh</w:t>
      </w:r>
      <w:r w:rsidR="00E82B6B" w:rsidRPr="009B62C8">
        <w:rPr>
          <w:rFonts w:ascii="Times New Roman" w:eastAsia="Calibri" w:hAnsi="Times New Roman"/>
          <w:i/>
          <w:iCs/>
          <w:szCs w:val="28"/>
          <w:lang w:val="nl-NL"/>
        </w:rPr>
        <w:t>; ý</w:t>
      </w:r>
      <w:r w:rsidR="00A6107C" w:rsidRPr="009B62C8">
        <w:rPr>
          <w:rFonts w:ascii="Times New Roman" w:eastAsia="Calibri" w:hAnsi="Times New Roman"/>
          <w:i/>
          <w:iCs/>
          <w:szCs w:val="28"/>
          <w:lang w:val="nl-NL"/>
        </w:rPr>
        <w:t xml:space="preserve"> </w:t>
      </w:r>
      <w:r w:rsidRPr="009B62C8">
        <w:rPr>
          <w:rFonts w:ascii="Times New Roman" w:eastAsia="Calibri" w:hAnsi="Times New Roman"/>
          <w:i/>
          <w:iCs/>
          <w:szCs w:val="28"/>
          <w:lang w:val="nl-NL"/>
        </w:rPr>
        <w:t xml:space="preserve">kiến </w:t>
      </w:r>
      <w:r w:rsidR="002E5967" w:rsidRPr="009B62C8">
        <w:rPr>
          <w:rFonts w:ascii="Times New Roman" w:eastAsia="Calibri" w:hAnsi="Times New Roman"/>
          <w:i/>
          <w:iCs/>
          <w:szCs w:val="28"/>
          <w:lang w:val="nl-NL"/>
        </w:rPr>
        <w:t xml:space="preserve">thảo luận </w:t>
      </w:r>
      <w:r w:rsidRPr="009B62C8">
        <w:rPr>
          <w:rFonts w:ascii="Times New Roman" w:eastAsia="Calibri" w:hAnsi="Times New Roman"/>
          <w:i/>
          <w:iCs/>
          <w:szCs w:val="28"/>
          <w:lang w:val="nl-NL"/>
        </w:rPr>
        <w:t>của</w:t>
      </w:r>
      <w:r w:rsidR="00CD0F80" w:rsidRPr="009B62C8">
        <w:rPr>
          <w:rFonts w:ascii="Times New Roman" w:eastAsia="Calibri" w:hAnsi="Times New Roman"/>
          <w:i/>
          <w:iCs/>
          <w:szCs w:val="28"/>
          <w:lang w:val="nl-NL"/>
        </w:rPr>
        <w:t xml:space="preserve"> </w:t>
      </w:r>
      <w:r w:rsidRPr="009B62C8">
        <w:rPr>
          <w:rFonts w:ascii="Times New Roman" w:eastAsia="Calibri" w:hAnsi="Times New Roman"/>
          <w:i/>
          <w:iCs/>
          <w:szCs w:val="28"/>
          <w:lang w:val="nl-NL"/>
        </w:rPr>
        <w:t>đại bi</w:t>
      </w:r>
      <w:r w:rsidR="00EF271E" w:rsidRPr="009B62C8">
        <w:rPr>
          <w:rFonts w:ascii="Times New Roman" w:eastAsia="Calibri" w:hAnsi="Times New Roman"/>
          <w:i/>
          <w:iCs/>
          <w:szCs w:val="28"/>
          <w:lang w:val="nl-NL"/>
        </w:rPr>
        <w:t>ểu Hội đồ</w:t>
      </w:r>
      <w:r w:rsidR="00E51DBD" w:rsidRPr="009B62C8">
        <w:rPr>
          <w:rFonts w:ascii="Times New Roman" w:eastAsia="Calibri" w:hAnsi="Times New Roman"/>
          <w:i/>
          <w:iCs/>
          <w:szCs w:val="28"/>
          <w:lang w:val="nl-NL"/>
        </w:rPr>
        <w:t>ng nhân dân</w:t>
      </w:r>
      <w:r w:rsidR="00A83007">
        <w:rPr>
          <w:rFonts w:ascii="Times New Roman" w:eastAsia="Calibri" w:hAnsi="Times New Roman"/>
          <w:i/>
          <w:iCs/>
          <w:szCs w:val="28"/>
          <w:lang w:val="nl-NL"/>
        </w:rPr>
        <w:t xml:space="preserve"> tỉnh</w:t>
      </w:r>
      <w:r w:rsidR="00E51DBD" w:rsidRPr="009B62C8">
        <w:rPr>
          <w:rFonts w:ascii="Times New Roman" w:eastAsia="Calibri" w:hAnsi="Times New Roman"/>
          <w:i/>
          <w:iCs/>
          <w:szCs w:val="28"/>
          <w:lang w:val="nl-NL"/>
        </w:rPr>
        <w:t xml:space="preserve"> </w:t>
      </w:r>
      <w:r w:rsidR="00EF271E" w:rsidRPr="009B62C8">
        <w:rPr>
          <w:rFonts w:ascii="Times New Roman" w:eastAsia="Calibri" w:hAnsi="Times New Roman"/>
          <w:i/>
          <w:iCs/>
          <w:szCs w:val="28"/>
          <w:lang w:val="nl-NL"/>
        </w:rPr>
        <w:t>tại kỳ họp</w:t>
      </w:r>
      <w:r w:rsidR="00CB0D01" w:rsidRPr="009B62C8">
        <w:rPr>
          <w:rFonts w:ascii="Times New Roman" w:eastAsia="Calibri" w:hAnsi="Times New Roman"/>
          <w:i/>
          <w:iCs/>
          <w:szCs w:val="28"/>
          <w:lang w:val="nl-NL"/>
        </w:rPr>
        <w:t>.</w:t>
      </w:r>
    </w:p>
    <w:p w14:paraId="78BBB4F9" w14:textId="26DAA677" w:rsidR="00A80787" w:rsidRPr="009B62C8" w:rsidRDefault="00F06C84" w:rsidP="007478B5">
      <w:pPr>
        <w:spacing w:before="120" w:after="120"/>
        <w:jc w:val="center"/>
        <w:rPr>
          <w:rFonts w:ascii="Times New Roman" w:hAnsi="Times New Roman"/>
          <w:b/>
          <w:szCs w:val="28"/>
          <w:lang w:val="nl-NL"/>
        </w:rPr>
      </w:pPr>
      <w:r w:rsidRPr="009B62C8">
        <w:rPr>
          <w:rFonts w:ascii="Times New Roman" w:hAnsi="Times New Roman"/>
          <w:b/>
          <w:szCs w:val="28"/>
          <w:lang w:val="nl-NL"/>
        </w:rPr>
        <w:t>QUYẾT NGHỊ:</w:t>
      </w:r>
    </w:p>
    <w:p w14:paraId="3A7282AF" w14:textId="1A34636B" w:rsidR="00482BE5" w:rsidRPr="00FD7A25" w:rsidRDefault="00112FFA" w:rsidP="009B62C8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2" w:color="FFFFFF"/>
        </w:pBd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FD7A25">
        <w:rPr>
          <w:rFonts w:ascii="Times New Roman" w:hAnsi="Times New Roman"/>
          <w:b/>
          <w:bCs/>
          <w:lang w:val="nl-NL"/>
        </w:rPr>
        <w:t xml:space="preserve">Điều </w:t>
      </w:r>
      <w:r w:rsidR="00482BE5" w:rsidRPr="00FD7A25">
        <w:rPr>
          <w:rFonts w:ascii="Times New Roman" w:hAnsi="Times New Roman"/>
          <w:b/>
          <w:bCs/>
          <w:lang w:val="vi-VN"/>
        </w:rPr>
        <w:t>1.</w:t>
      </w:r>
      <w:r w:rsidR="00565D40" w:rsidRPr="00FD7A25">
        <w:rPr>
          <w:rFonts w:ascii="Times New Roman" w:hAnsi="Times New Roman"/>
          <w:bCs/>
        </w:rPr>
        <w:t xml:space="preserve"> </w:t>
      </w:r>
      <w:r w:rsidR="00435020" w:rsidRPr="000053CF">
        <w:rPr>
          <w:rFonts w:ascii="Times New Roman" w:hAnsi="Times New Roman"/>
          <w:bCs/>
          <w:spacing w:val="-4"/>
        </w:rPr>
        <w:t>Lựa chọn</w:t>
      </w:r>
      <w:r w:rsidR="006F33EC" w:rsidRPr="000053CF">
        <w:rPr>
          <w:rFonts w:ascii="Times New Roman" w:hAnsi="Times New Roman"/>
          <w:bCs/>
          <w:spacing w:val="-4"/>
        </w:rPr>
        <w:t xml:space="preserve"> huyện Lộc Ninh và </w:t>
      </w:r>
      <w:r w:rsidR="00435020" w:rsidRPr="000053CF">
        <w:rPr>
          <w:rFonts w:ascii="Times New Roman" w:hAnsi="Times New Roman"/>
          <w:bCs/>
          <w:spacing w:val="-4"/>
        </w:rPr>
        <w:t xml:space="preserve">huyện </w:t>
      </w:r>
      <w:r w:rsidR="00E26B39" w:rsidRPr="000053CF">
        <w:rPr>
          <w:rFonts w:ascii="Times New Roman" w:hAnsi="Times New Roman"/>
          <w:bCs/>
          <w:spacing w:val="-4"/>
        </w:rPr>
        <w:t xml:space="preserve">Bù Đăng </w:t>
      </w:r>
      <w:r w:rsidR="00482BE5" w:rsidRPr="000053CF">
        <w:rPr>
          <w:rFonts w:ascii="Times New Roman" w:hAnsi="Times New Roman"/>
          <w:bCs/>
          <w:spacing w:val="-4"/>
        </w:rPr>
        <w:t>thực hiện thí điểm cơ chế phân cấp</w:t>
      </w:r>
      <w:r w:rsidR="00736988" w:rsidRPr="000053CF">
        <w:rPr>
          <w:rFonts w:ascii="Times New Roman" w:hAnsi="Times New Roman"/>
          <w:bCs/>
          <w:spacing w:val="-4"/>
        </w:rPr>
        <w:t xml:space="preserve"> </w:t>
      </w:r>
      <w:r w:rsidR="00435020" w:rsidRPr="000053CF">
        <w:rPr>
          <w:rFonts w:ascii="Times New Roman" w:hAnsi="Times New Roman"/>
          <w:bCs/>
          <w:spacing w:val="-4"/>
        </w:rPr>
        <w:t xml:space="preserve">trong quản lý, tổ chức thực hiện các </w:t>
      </w:r>
      <w:r w:rsidR="003A609C" w:rsidRPr="000053CF">
        <w:rPr>
          <w:rFonts w:ascii="Times New Roman" w:hAnsi="Times New Roman"/>
          <w:bCs/>
          <w:spacing w:val="-4"/>
        </w:rPr>
        <w:t xml:space="preserve">Chương </w:t>
      </w:r>
      <w:r w:rsidR="00435020" w:rsidRPr="000053CF">
        <w:rPr>
          <w:rFonts w:ascii="Times New Roman" w:hAnsi="Times New Roman"/>
          <w:bCs/>
          <w:spacing w:val="-4"/>
        </w:rPr>
        <w:t xml:space="preserve">trình </w:t>
      </w:r>
      <w:r w:rsidR="00C941AB" w:rsidRPr="000053CF">
        <w:rPr>
          <w:rFonts w:ascii="Times New Roman" w:hAnsi="Times New Roman"/>
          <w:spacing w:val="-4"/>
          <w:szCs w:val="28"/>
          <w:lang w:val="nl-NL"/>
        </w:rPr>
        <w:t xml:space="preserve">mục tiêu quốc gia </w:t>
      </w:r>
      <w:r w:rsidR="00C941AB" w:rsidRPr="000053CF">
        <w:rPr>
          <w:rFonts w:ascii="Times New Roman" w:hAnsi="Times New Roman"/>
          <w:spacing w:val="-4"/>
          <w:szCs w:val="28"/>
          <w:lang w:val="nl-NL"/>
        </w:rPr>
        <w:lastRenderedPageBreak/>
        <w:t>giai đoạn 2024</w:t>
      </w:r>
      <w:r w:rsidR="00294187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1E48CC" w:rsidRPr="000053CF">
        <w:rPr>
          <w:rFonts w:ascii="Times New Roman" w:hAnsi="Times New Roman"/>
          <w:spacing w:val="-4"/>
          <w:szCs w:val="28"/>
          <w:lang w:val="nl-NL"/>
        </w:rPr>
        <w:t>-</w:t>
      </w:r>
      <w:r w:rsidR="00294187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C941AB" w:rsidRPr="000053CF">
        <w:rPr>
          <w:rFonts w:ascii="Times New Roman" w:hAnsi="Times New Roman"/>
          <w:spacing w:val="-4"/>
          <w:szCs w:val="28"/>
          <w:lang w:val="nl-NL"/>
        </w:rPr>
        <w:t>2025 trên địa bàn tỉnh</w:t>
      </w:r>
      <w:r w:rsidR="002C4AEE" w:rsidRPr="000053CF">
        <w:rPr>
          <w:rFonts w:ascii="Times New Roman" w:hAnsi="Times New Roman"/>
          <w:spacing w:val="-4"/>
          <w:szCs w:val="28"/>
          <w:lang w:val="nl-NL"/>
        </w:rPr>
        <w:t xml:space="preserve"> Bình Phước</w:t>
      </w:r>
      <w:r w:rsidR="00BA4729" w:rsidRPr="000053CF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D87BB7" w:rsidRPr="000053CF">
        <w:rPr>
          <w:rFonts w:ascii="Times New Roman" w:hAnsi="Times New Roman"/>
          <w:spacing w:val="-4"/>
          <w:szCs w:val="28"/>
          <w:lang w:val="nl-NL"/>
        </w:rPr>
        <w:t xml:space="preserve">theo quy định tại </w:t>
      </w:r>
      <w:r w:rsidR="00D67A45" w:rsidRPr="000053CF">
        <w:rPr>
          <w:rFonts w:ascii="Times New Roman" w:hAnsi="Times New Roman"/>
          <w:spacing w:val="-4"/>
          <w:szCs w:val="28"/>
          <w:lang w:val="nl-NL"/>
        </w:rPr>
        <w:t xml:space="preserve">khoản 7 Điều 4 Nghị quyết số 111/2024/QH15 </w:t>
      </w:r>
      <w:r w:rsidR="00FD7A25" w:rsidRPr="000053CF"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ngày 18 tháng 01 năm 2024 </w:t>
      </w:r>
      <w:r w:rsidR="00FD7A25" w:rsidRPr="000053CF">
        <w:rPr>
          <w:rFonts w:ascii="Times New Roman" w:hAnsi="Times New Roman"/>
          <w:bCs/>
          <w:iCs/>
          <w:spacing w:val="-4"/>
          <w:szCs w:val="28"/>
          <w:lang w:val="vi-VN"/>
        </w:rPr>
        <w:t xml:space="preserve">của Quốc </w:t>
      </w:r>
      <w:r w:rsidR="00FD7A25" w:rsidRPr="000053CF">
        <w:rPr>
          <w:rFonts w:ascii="Times New Roman" w:hAnsi="Times New Roman"/>
          <w:bCs/>
          <w:iCs/>
          <w:spacing w:val="-4"/>
          <w:szCs w:val="28"/>
          <w:lang w:val="nl-NL"/>
        </w:rPr>
        <w:t>h</w:t>
      </w:r>
      <w:r w:rsidR="00FD7A25" w:rsidRPr="000053CF">
        <w:rPr>
          <w:rFonts w:ascii="Times New Roman" w:hAnsi="Times New Roman"/>
          <w:bCs/>
          <w:iCs/>
          <w:spacing w:val="-4"/>
          <w:szCs w:val="28"/>
          <w:lang w:val="vi-VN"/>
        </w:rPr>
        <w:t>ội về một số cơ chế, chính sách đặc thù thực hiện các chương trình mục tiêu quốc gia</w:t>
      </w:r>
      <w:r w:rsidR="00D67A45" w:rsidRPr="000053CF">
        <w:rPr>
          <w:rFonts w:ascii="Times New Roman" w:hAnsi="Times New Roman"/>
          <w:spacing w:val="-4"/>
          <w:szCs w:val="28"/>
          <w:lang w:val="nl-NL"/>
        </w:rPr>
        <w:t>.</w:t>
      </w:r>
    </w:p>
    <w:p w14:paraId="25B3C44C" w14:textId="2957F09C" w:rsidR="00B75F03" w:rsidRPr="009B62C8" w:rsidRDefault="00E703CC" w:rsidP="009B62C8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2" w:color="FFFFFF"/>
        </w:pBd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>Điều 2</w:t>
      </w:r>
      <w:r w:rsidR="00112FFA" w:rsidRPr="009B62C8">
        <w:rPr>
          <w:rFonts w:ascii="Times New Roman" w:hAnsi="Times New Roman"/>
          <w:b/>
          <w:bCs/>
          <w:lang w:val="nl-NL"/>
        </w:rPr>
        <w:t xml:space="preserve">. </w:t>
      </w:r>
      <w:r w:rsidR="00112FFA" w:rsidRPr="00425B3F">
        <w:rPr>
          <w:rFonts w:ascii="Times New Roman" w:hAnsi="Times New Roman"/>
          <w:bCs/>
          <w:iCs/>
          <w:spacing w:val="-4"/>
          <w:lang w:val="vi-VN"/>
        </w:rPr>
        <w:t xml:space="preserve">Giao Ủy ban nhân dân tỉnh </w:t>
      </w:r>
      <w:r w:rsidR="00112FFA" w:rsidRPr="00425B3F">
        <w:rPr>
          <w:rFonts w:ascii="Times New Roman" w:hAnsi="Times New Roman"/>
          <w:spacing w:val="-4"/>
          <w:lang w:val="nl-NL"/>
        </w:rPr>
        <w:t>tổ chức thực hiện</w:t>
      </w:r>
      <w:r w:rsidR="00A83007">
        <w:rPr>
          <w:rFonts w:ascii="Times New Roman" w:hAnsi="Times New Roman"/>
          <w:spacing w:val="-4"/>
          <w:lang w:val="nl-NL"/>
        </w:rPr>
        <w:t>;</w:t>
      </w:r>
      <w:r w:rsidR="009A20DA">
        <w:rPr>
          <w:rFonts w:ascii="Times New Roman" w:hAnsi="Times New Roman"/>
          <w:spacing w:val="-4"/>
          <w:lang w:val="nl-NL"/>
        </w:rPr>
        <w:t xml:space="preserve"> </w:t>
      </w:r>
      <w:r w:rsidR="00A83007" w:rsidRPr="00A83007">
        <w:rPr>
          <w:rFonts w:ascii="Times New Roman" w:hAnsi="Times New Roman"/>
          <w:bCs/>
          <w:lang w:val="nl-NL"/>
        </w:rPr>
        <w:t>g</w:t>
      </w:r>
      <w:r w:rsidR="00A83007" w:rsidRPr="009B62C8">
        <w:rPr>
          <w:rFonts w:ascii="Times New Roman" w:hAnsi="Times New Roman"/>
          <w:lang w:val="nl-NL"/>
        </w:rPr>
        <w:t>iao Thường trực Hội đồng nhân dân tỉnh, các Ban của Hội đồng nhân dân tỉnh, các Tổ đại biểu</w:t>
      </w:r>
      <w:r w:rsidR="00A83007">
        <w:rPr>
          <w:rFonts w:ascii="Times New Roman" w:hAnsi="Times New Roman"/>
          <w:lang w:val="nl-NL"/>
        </w:rPr>
        <w:t xml:space="preserve"> Hội đồng nhân dân tỉnh</w:t>
      </w:r>
      <w:r w:rsidR="00A83007" w:rsidRPr="009B62C8">
        <w:rPr>
          <w:rFonts w:ascii="Times New Roman" w:hAnsi="Times New Roman"/>
          <w:lang w:val="nl-NL"/>
        </w:rPr>
        <w:t xml:space="preserve"> và </w:t>
      </w:r>
      <w:r w:rsidR="00A83007">
        <w:rPr>
          <w:rFonts w:ascii="Times New Roman" w:hAnsi="Times New Roman"/>
          <w:lang w:val="nl-NL"/>
        </w:rPr>
        <w:t xml:space="preserve">các </w:t>
      </w:r>
      <w:r w:rsidR="00A83007" w:rsidRPr="009B62C8">
        <w:rPr>
          <w:rFonts w:ascii="Times New Roman" w:hAnsi="Times New Roman"/>
          <w:lang w:val="nl-NL"/>
        </w:rPr>
        <w:t>đại biểu Hội đồng nhân dân tỉnh giám sát việc thực hiện.</w:t>
      </w:r>
      <w:r w:rsidR="00112FFA" w:rsidRPr="009B62C8">
        <w:rPr>
          <w:rFonts w:ascii="Times New Roman" w:hAnsi="Times New Roman"/>
          <w:b/>
          <w:bCs/>
          <w:lang w:val="nl-NL"/>
        </w:rPr>
        <w:t xml:space="preserve"> </w:t>
      </w:r>
    </w:p>
    <w:p w14:paraId="589968FF" w14:textId="7325A2C7" w:rsidR="0066136C" w:rsidRPr="009B62C8" w:rsidRDefault="008A46A4" w:rsidP="009B62C8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2" w:color="FFFFFF"/>
        </w:pBd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9B62C8">
        <w:rPr>
          <w:rFonts w:ascii="Times New Roman" w:hAnsi="Times New Roman"/>
          <w:szCs w:val="28"/>
          <w:lang w:val="nl-NL"/>
        </w:rPr>
        <w:t xml:space="preserve">Nghị quyết này đã được Hội đồng nhân dân tỉnh </w:t>
      </w:r>
      <w:r w:rsidR="00AB7630" w:rsidRPr="009B62C8">
        <w:rPr>
          <w:rFonts w:ascii="Times New Roman" w:hAnsi="Times New Roman"/>
          <w:szCs w:val="28"/>
          <w:lang w:val="nl-NL"/>
        </w:rPr>
        <w:t>Bình Phước</w:t>
      </w:r>
      <w:r w:rsidR="00C815BD" w:rsidRPr="009B62C8">
        <w:rPr>
          <w:rFonts w:ascii="Times New Roman" w:hAnsi="Times New Roman"/>
          <w:szCs w:val="28"/>
          <w:lang w:val="nl-NL"/>
        </w:rPr>
        <w:t xml:space="preserve"> kh</w:t>
      </w:r>
      <w:r w:rsidR="00A83007">
        <w:rPr>
          <w:rFonts w:ascii="Times New Roman" w:hAnsi="Times New Roman"/>
          <w:szCs w:val="28"/>
          <w:lang w:val="nl-NL"/>
        </w:rPr>
        <w:t>óa</w:t>
      </w:r>
      <w:r w:rsidR="00C815BD" w:rsidRPr="009B62C8">
        <w:rPr>
          <w:rFonts w:ascii="Times New Roman" w:hAnsi="Times New Roman"/>
          <w:szCs w:val="28"/>
          <w:lang w:val="nl-NL"/>
        </w:rPr>
        <w:t xml:space="preserve"> X, </w:t>
      </w:r>
      <w:r w:rsidR="003A609C">
        <w:rPr>
          <w:rFonts w:ascii="Times New Roman" w:hAnsi="Times New Roman"/>
          <w:szCs w:val="28"/>
          <w:lang w:val="nl-NL"/>
        </w:rPr>
        <w:t>k</w:t>
      </w:r>
      <w:r w:rsidR="005F3F59" w:rsidRPr="009B62C8">
        <w:rPr>
          <w:rFonts w:ascii="Times New Roman" w:hAnsi="Times New Roman"/>
          <w:szCs w:val="28"/>
          <w:lang w:val="nl-NL"/>
        </w:rPr>
        <w:t>ỳ</w:t>
      </w:r>
      <w:r w:rsidR="00127D6F" w:rsidRPr="009B62C8">
        <w:rPr>
          <w:rFonts w:ascii="Times New Roman" w:hAnsi="Times New Roman"/>
          <w:szCs w:val="28"/>
          <w:lang w:val="nl-NL"/>
        </w:rPr>
        <w:t xml:space="preserve"> họp thứ </w:t>
      </w:r>
      <w:r w:rsidR="00F02588">
        <w:rPr>
          <w:rFonts w:ascii="Times New Roman" w:hAnsi="Times New Roman"/>
          <w:szCs w:val="28"/>
          <w:lang w:val="nl-NL"/>
        </w:rPr>
        <w:t xml:space="preserve">18 </w:t>
      </w:r>
      <w:r w:rsidR="00D822B5">
        <w:rPr>
          <w:rFonts w:ascii="Times New Roman" w:hAnsi="Times New Roman"/>
          <w:szCs w:val="28"/>
          <w:lang w:val="nl-NL"/>
        </w:rPr>
        <w:t xml:space="preserve">thông qua ngày </w:t>
      </w:r>
      <w:r w:rsidR="00191C66">
        <w:rPr>
          <w:rFonts w:ascii="Times New Roman" w:hAnsi="Times New Roman"/>
          <w:szCs w:val="28"/>
          <w:lang w:val="nl-NL"/>
        </w:rPr>
        <w:t xml:space="preserve">06 </w:t>
      </w:r>
      <w:r w:rsidR="00D822B5">
        <w:rPr>
          <w:rFonts w:ascii="Times New Roman" w:hAnsi="Times New Roman"/>
          <w:szCs w:val="28"/>
          <w:lang w:val="nl-NL"/>
        </w:rPr>
        <w:t xml:space="preserve">tháng 12 </w:t>
      </w:r>
      <w:r w:rsidR="00127D6F" w:rsidRPr="009B62C8">
        <w:rPr>
          <w:rFonts w:ascii="Times New Roman" w:hAnsi="Times New Roman"/>
          <w:szCs w:val="28"/>
          <w:lang w:val="nl-NL"/>
        </w:rPr>
        <w:t>năm 2024 và có hi</w:t>
      </w:r>
      <w:r w:rsidR="00D822B5">
        <w:rPr>
          <w:rFonts w:ascii="Times New Roman" w:hAnsi="Times New Roman"/>
          <w:szCs w:val="28"/>
          <w:lang w:val="nl-NL"/>
        </w:rPr>
        <w:t xml:space="preserve">ệu lực từ ngày </w:t>
      </w:r>
      <w:r w:rsidR="002712BE">
        <w:rPr>
          <w:rFonts w:ascii="Times New Roman" w:hAnsi="Times New Roman"/>
          <w:szCs w:val="28"/>
          <w:lang w:val="nl-NL"/>
        </w:rPr>
        <w:t>1</w:t>
      </w:r>
      <w:r w:rsidR="00A83007">
        <w:rPr>
          <w:rFonts w:ascii="Times New Roman" w:hAnsi="Times New Roman"/>
          <w:szCs w:val="28"/>
          <w:lang w:val="nl-NL"/>
        </w:rPr>
        <w:t>7</w:t>
      </w:r>
      <w:r w:rsidR="00D822B5">
        <w:rPr>
          <w:rFonts w:ascii="Times New Roman" w:hAnsi="Times New Roman"/>
          <w:szCs w:val="28"/>
          <w:lang w:val="nl-NL"/>
        </w:rPr>
        <w:t xml:space="preserve"> tháng</w:t>
      </w:r>
      <w:r w:rsidR="00F67AB9">
        <w:rPr>
          <w:rFonts w:ascii="Times New Roman" w:hAnsi="Times New Roman"/>
          <w:szCs w:val="28"/>
          <w:lang w:val="nl-NL"/>
        </w:rPr>
        <w:t xml:space="preserve"> 12 </w:t>
      </w:r>
      <w:r w:rsidR="00127D6F" w:rsidRPr="009B62C8">
        <w:rPr>
          <w:rFonts w:ascii="Times New Roman" w:hAnsi="Times New Roman"/>
          <w:szCs w:val="28"/>
          <w:lang w:val="nl-NL"/>
        </w:rPr>
        <w:t>năm 2024./.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FA1B8B" w14:paraId="79CFFFB0" w14:textId="77777777" w:rsidTr="003A609C">
        <w:tc>
          <w:tcPr>
            <w:tcW w:w="5245" w:type="dxa"/>
          </w:tcPr>
          <w:p w14:paraId="105DF22E" w14:textId="77777777" w:rsidR="00FA1B8B" w:rsidRDefault="00952130" w:rsidP="004F27B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lang w:val="nl-NL"/>
              </w:rPr>
              <w:t>Nơi nhận:</w:t>
            </w:r>
          </w:p>
          <w:p w14:paraId="35FA9075" w14:textId="20D19CEE" w:rsidR="00AA6040" w:rsidRPr="00B62BCD" w:rsidRDefault="00AA6040" w:rsidP="00AA6040">
            <w:pPr>
              <w:ind w:right="-48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62B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Ủy ban </w:t>
            </w:r>
            <w:r w:rsidR="00A83007" w:rsidRPr="00B62B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Thường </w:t>
            </w:r>
            <w:r w:rsidRPr="00B62B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vụ Quốc hội, Chính phủ;</w:t>
            </w:r>
          </w:p>
          <w:p w14:paraId="77481C8D" w14:textId="15B66F50" w:rsidR="00AA6040" w:rsidRDefault="00AA6040" w:rsidP="00AA604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 xml:space="preserve">- </w:t>
            </w:r>
            <w:r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>Bộ K</w:t>
            </w:r>
            <w:r w:rsidR="00294187"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>H</w:t>
            </w:r>
            <w:r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 xml:space="preserve"> và Đ</w:t>
            </w:r>
            <w:r w:rsidR="00294187"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>T</w:t>
            </w:r>
            <w:r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 xml:space="preserve">, </w:t>
            </w:r>
            <w:r w:rsidR="00191C66"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 xml:space="preserve">Bộ </w:t>
            </w:r>
            <w:r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 xml:space="preserve">Tài chính, </w:t>
            </w:r>
            <w:r w:rsidR="00191C66"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 xml:space="preserve">Bộ Tư pháp (Cục KTVB), Bộ LĐ-TB </w:t>
            </w:r>
            <w:r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>và X</w:t>
            </w:r>
            <w:r w:rsidR="00191C66"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>H</w:t>
            </w:r>
            <w:r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>,</w:t>
            </w:r>
            <w:r w:rsidR="00191C66"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 xml:space="preserve"> Bộ</w:t>
            </w:r>
            <w:r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 xml:space="preserve"> N</w:t>
            </w:r>
            <w:r w:rsidR="00191C66"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>N</w:t>
            </w:r>
            <w:r w:rsidR="00EA0C53"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 xml:space="preserve"> và PTNT,</w:t>
            </w:r>
            <w:r w:rsidR="00A83007"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 xml:space="preserve"> </w:t>
            </w:r>
            <w:r w:rsidRPr="00EA0C53">
              <w:rPr>
                <w:rFonts w:ascii="Times New Roman" w:hAnsi="Times New Roman"/>
                <w:bCs/>
                <w:iCs/>
                <w:spacing w:val="-2"/>
                <w:sz w:val="22"/>
                <w:szCs w:val="22"/>
                <w:lang w:val="nl-NL"/>
              </w:rPr>
              <w:t>Ủy ban Dân tộc;</w:t>
            </w:r>
          </w:p>
          <w:p w14:paraId="4E4330E6" w14:textId="77777777" w:rsidR="00AA6040" w:rsidRPr="00B62BCD" w:rsidRDefault="00AA6040" w:rsidP="00AA6040">
            <w:pPr>
              <w:ind w:right="-48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B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TTTU, TTHĐND, Đoàn ĐBQH, UBND, </w:t>
            </w:r>
          </w:p>
          <w:p w14:paraId="02B7BE53" w14:textId="55D21DA5" w:rsidR="00AA6040" w:rsidRDefault="00AA6040" w:rsidP="00AA6040">
            <w:pPr>
              <w:ind w:right="-48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BCD">
              <w:rPr>
                <w:rFonts w:ascii="Times New Roman" w:hAnsi="Times New Roman"/>
                <w:color w:val="000000"/>
                <w:sz w:val="22"/>
                <w:szCs w:val="22"/>
              </w:rPr>
              <w:t>BTTUBMTTQVN tỉnh;</w:t>
            </w:r>
          </w:p>
          <w:p w14:paraId="78C832E2" w14:textId="72BCD276" w:rsidR="00191C66" w:rsidRPr="00B62BCD" w:rsidRDefault="00191C66" w:rsidP="00AA6040">
            <w:pPr>
              <w:ind w:right="-48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Các Ban HĐND tỉnh;</w:t>
            </w:r>
          </w:p>
          <w:p w14:paraId="1FBE09B2" w14:textId="77777777" w:rsidR="00191C66" w:rsidRDefault="00191C66" w:rsidP="00AA60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Đại biểu HĐND tỉnh;</w:t>
            </w:r>
          </w:p>
          <w:p w14:paraId="5E0D36AA" w14:textId="4BECF3A5" w:rsidR="00AA6040" w:rsidRDefault="00AA6040" w:rsidP="00AA60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cơ quan</w:t>
            </w:r>
            <w:r w:rsidR="00191C66">
              <w:rPr>
                <w:rFonts w:ascii="Times New Roman" w:hAnsi="Times New Roman"/>
                <w:sz w:val="22"/>
                <w:szCs w:val="22"/>
              </w:rPr>
              <w:t xml:space="preserve"> chuyên môn thuộc UBND tỉnh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DE12944" w14:textId="5FC49F3E" w:rsidR="00AA6040" w:rsidRDefault="00AA6040" w:rsidP="00AA60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TTHĐND, UBND các huyện, thị xã, thành phố;</w:t>
            </w:r>
          </w:p>
          <w:p w14:paraId="1490CA21" w14:textId="1C2134C1" w:rsidR="00AA6040" w:rsidRDefault="00AA6040" w:rsidP="00AA60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67AB9">
              <w:rPr>
                <w:rFonts w:ascii="Times New Roman" w:hAnsi="Times New Roman"/>
                <w:sz w:val="22"/>
                <w:szCs w:val="22"/>
              </w:rPr>
              <w:t>Công báo tỉnh (V</w:t>
            </w:r>
            <w:r w:rsidR="00A83007">
              <w:rPr>
                <w:rFonts w:ascii="Times New Roman" w:hAnsi="Times New Roman"/>
                <w:sz w:val="22"/>
                <w:szCs w:val="22"/>
              </w:rPr>
              <w:t xml:space="preserve">ăn phòng </w:t>
            </w:r>
            <w:r w:rsidR="00F67AB9">
              <w:rPr>
                <w:rFonts w:ascii="Times New Roman" w:hAnsi="Times New Roman"/>
                <w:sz w:val="22"/>
                <w:szCs w:val="22"/>
              </w:rPr>
              <w:t>UBND tỉnh)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7BCFD79" w14:textId="3FD16F6B" w:rsidR="00F67AB9" w:rsidRDefault="00F67AB9" w:rsidP="00AA60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LĐVP, các phòng chuyên môn;</w:t>
            </w:r>
          </w:p>
          <w:p w14:paraId="0E3F85BE" w14:textId="11A70BAA" w:rsidR="00AA6040" w:rsidRDefault="00AA6040" w:rsidP="00AA60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VT.</w:t>
            </w:r>
          </w:p>
          <w:p w14:paraId="3C907B85" w14:textId="77777777" w:rsidR="00AA6040" w:rsidRDefault="00AA6040" w:rsidP="00AA6040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</w:pPr>
          </w:p>
          <w:p w14:paraId="20854A95" w14:textId="0DDF6DDE" w:rsidR="00FA1B8B" w:rsidRDefault="00FA1B8B" w:rsidP="006B4374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8B0269" w14:textId="697315F2" w:rsidR="00FA1B8B" w:rsidRDefault="00FA1B8B" w:rsidP="004F27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CHỦ TỊCH</w:t>
            </w:r>
          </w:p>
          <w:p w14:paraId="7F1DE005" w14:textId="0C3C9725" w:rsidR="000053CF" w:rsidRDefault="000053CF" w:rsidP="004F27B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B7F0D08" w14:textId="05537251" w:rsidR="000053CF" w:rsidRDefault="000053CF" w:rsidP="004F27B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D555115" w14:textId="2E5A63BA" w:rsidR="000053CF" w:rsidRDefault="000053CF" w:rsidP="004F27B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CB0A7A4" w14:textId="001D0DEF" w:rsidR="000053CF" w:rsidRDefault="000053CF" w:rsidP="004F27B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5AC33A2" w14:textId="2D9BF2FD" w:rsidR="000053CF" w:rsidRDefault="000053CF" w:rsidP="004F27B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2C5A3DC" w14:textId="65AE4596" w:rsidR="000053CF" w:rsidRDefault="000053CF" w:rsidP="004F27B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E4EF562" w14:textId="19CDDD1C" w:rsidR="00FA1B8B" w:rsidRDefault="00EE31D1" w:rsidP="004F27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09A82FED" w14:textId="77777777" w:rsidR="00294187" w:rsidRDefault="00294187" w:rsidP="004F27B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62879A9" w14:textId="499C0561" w:rsidR="00C62F8C" w:rsidRDefault="000053CF" w:rsidP="004F27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Huỳnh Thị Hằng</w:t>
            </w:r>
          </w:p>
        </w:tc>
      </w:tr>
    </w:tbl>
    <w:p w14:paraId="457D0A76" w14:textId="77777777" w:rsidR="00E90049" w:rsidRPr="00F442F8" w:rsidRDefault="00E90049" w:rsidP="0066136C">
      <w:pPr>
        <w:rPr>
          <w:rFonts w:ascii="Times New Roman" w:hAnsi="Times New Roman"/>
          <w:szCs w:val="26"/>
        </w:rPr>
      </w:pPr>
    </w:p>
    <w:sectPr w:rsidR="00E90049" w:rsidRPr="00F442F8" w:rsidSect="003A609C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4" w:right="1134" w:bottom="1134" w:left="1701" w:header="425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D669C" w14:textId="77777777" w:rsidR="000B50C5" w:rsidRDefault="000B50C5">
      <w:r>
        <w:separator/>
      </w:r>
    </w:p>
  </w:endnote>
  <w:endnote w:type="continuationSeparator" w:id="0">
    <w:p w14:paraId="439E75F6" w14:textId="77777777" w:rsidR="000B50C5" w:rsidRDefault="000B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9CC2" w14:textId="77777777" w:rsidR="00B86D48" w:rsidRDefault="00B86D48" w:rsidP="00AD43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29B9D" w14:textId="77777777" w:rsidR="00B86D48" w:rsidRDefault="00B86D48" w:rsidP="00AF07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B24A9" w14:textId="77777777" w:rsidR="00B86D48" w:rsidRPr="0053534F" w:rsidRDefault="00B86D48" w:rsidP="00AF0789">
    <w:pPr>
      <w:pStyle w:val="Footer"/>
      <w:ind w:right="360"/>
      <w:jc w:val="center"/>
      <w:rPr>
        <w:rFonts w:ascii="Times New Roman" w:hAnsi="Times New Roman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DA28D" w14:textId="77777777" w:rsidR="000B50C5" w:rsidRDefault="000B50C5">
      <w:r>
        <w:separator/>
      </w:r>
    </w:p>
  </w:footnote>
  <w:footnote w:type="continuationSeparator" w:id="0">
    <w:p w14:paraId="6F2E9772" w14:textId="77777777" w:rsidR="000B50C5" w:rsidRDefault="000B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8276" w14:textId="77777777" w:rsidR="00B86D48" w:rsidRDefault="00B86D48" w:rsidP="00192E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AC28E" w14:textId="77777777" w:rsidR="00B86D48" w:rsidRDefault="00B86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53A35" w14:textId="0E71DFFF" w:rsidR="00FE6CB1" w:rsidRPr="009B62C8" w:rsidRDefault="00FE6CB1">
    <w:pPr>
      <w:pStyle w:val="Header"/>
      <w:jc w:val="center"/>
      <w:rPr>
        <w:rFonts w:ascii="Times New Roman" w:hAnsi="Times New Roman"/>
        <w:sz w:val="26"/>
        <w:szCs w:val="26"/>
      </w:rPr>
    </w:pPr>
    <w:r w:rsidRPr="009B62C8">
      <w:rPr>
        <w:rFonts w:ascii="Times New Roman" w:hAnsi="Times New Roman"/>
        <w:sz w:val="26"/>
        <w:szCs w:val="26"/>
      </w:rPr>
      <w:fldChar w:fldCharType="begin"/>
    </w:r>
    <w:r w:rsidRPr="009B62C8">
      <w:rPr>
        <w:rFonts w:ascii="Times New Roman" w:hAnsi="Times New Roman"/>
        <w:sz w:val="26"/>
        <w:szCs w:val="26"/>
      </w:rPr>
      <w:instrText xml:space="preserve"> PAGE   \* MERGEFORMAT </w:instrText>
    </w:r>
    <w:r w:rsidRPr="009B62C8">
      <w:rPr>
        <w:rFonts w:ascii="Times New Roman" w:hAnsi="Times New Roman"/>
        <w:sz w:val="26"/>
        <w:szCs w:val="26"/>
      </w:rPr>
      <w:fldChar w:fldCharType="separate"/>
    </w:r>
    <w:r w:rsidR="00342231">
      <w:rPr>
        <w:rFonts w:ascii="Times New Roman" w:hAnsi="Times New Roman"/>
        <w:noProof/>
        <w:sz w:val="26"/>
        <w:szCs w:val="26"/>
      </w:rPr>
      <w:t>2</w:t>
    </w:r>
    <w:r w:rsidRPr="009B62C8">
      <w:rPr>
        <w:rFonts w:ascii="Times New Roman" w:hAnsi="Times New Roman"/>
        <w:noProof/>
        <w:sz w:val="26"/>
        <w:szCs w:val="26"/>
      </w:rPr>
      <w:fldChar w:fldCharType="end"/>
    </w:r>
  </w:p>
  <w:p w14:paraId="2AB6D0BB" w14:textId="77777777" w:rsidR="00B86D48" w:rsidRDefault="00B86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15"/>
    <w:rsid w:val="00001184"/>
    <w:rsid w:val="000012BB"/>
    <w:rsid w:val="0000276C"/>
    <w:rsid w:val="00002A5C"/>
    <w:rsid w:val="00004A06"/>
    <w:rsid w:val="00004EF0"/>
    <w:rsid w:val="000053CF"/>
    <w:rsid w:val="00005A85"/>
    <w:rsid w:val="0001012E"/>
    <w:rsid w:val="0001161A"/>
    <w:rsid w:val="00020E43"/>
    <w:rsid w:val="00021A66"/>
    <w:rsid w:val="00021FFF"/>
    <w:rsid w:val="00022E6A"/>
    <w:rsid w:val="00023CDB"/>
    <w:rsid w:val="00024511"/>
    <w:rsid w:val="00024638"/>
    <w:rsid w:val="000302FE"/>
    <w:rsid w:val="000327B5"/>
    <w:rsid w:val="00035874"/>
    <w:rsid w:val="000364EC"/>
    <w:rsid w:val="00037DA7"/>
    <w:rsid w:val="000404F9"/>
    <w:rsid w:val="000407E0"/>
    <w:rsid w:val="00041314"/>
    <w:rsid w:val="0004255B"/>
    <w:rsid w:val="00042B85"/>
    <w:rsid w:val="0004304E"/>
    <w:rsid w:val="00043BA9"/>
    <w:rsid w:val="00043CA2"/>
    <w:rsid w:val="000456E6"/>
    <w:rsid w:val="00046DE1"/>
    <w:rsid w:val="00047853"/>
    <w:rsid w:val="000479FF"/>
    <w:rsid w:val="000505BD"/>
    <w:rsid w:val="000508A8"/>
    <w:rsid w:val="00050B12"/>
    <w:rsid w:val="000512BC"/>
    <w:rsid w:val="00051AD1"/>
    <w:rsid w:val="00051B05"/>
    <w:rsid w:val="00052CE7"/>
    <w:rsid w:val="000538EF"/>
    <w:rsid w:val="0005422C"/>
    <w:rsid w:val="0005455D"/>
    <w:rsid w:val="00054BF0"/>
    <w:rsid w:val="00056314"/>
    <w:rsid w:val="00056699"/>
    <w:rsid w:val="0005735F"/>
    <w:rsid w:val="00060885"/>
    <w:rsid w:val="0006196A"/>
    <w:rsid w:val="0006207F"/>
    <w:rsid w:val="000626B2"/>
    <w:rsid w:val="00063E0D"/>
    <w:rsid w:val="00065FBE"/>
    <w:rsid w:val="0006669F"/>
    <w:rsid w:val="00066B2B"/>
    <w:rsid w:val="00067762"/>
    <w:rsid w:val="000679AF"/>
    <w:rsid w:val="00070419"/>
    <w:rsid w:val="00073782"/>
    <w:rsid w:val="00073B5F"/>
    <w:rsid w:val="00074606"/>
    <w:rsid w:val="00075080"/>
    <w:rsid w:val="000754B0"/>
    <w:rsid w:val="00075753"/>
    <w:rsid w:val="00077AA5"/>
    <w:rsid w:val="00077FD4"/>
    <w:rsid w:val="000825F2"/>
    <w:rsid w:val="00082B1D"/>
    <w:rsid w:val="00082FCD"/>
    <w:rsid w:val="000836BC"/>
    <w:rsid w:val="00083A7C"/>
    <w:rsid w:val="0008486D"/>
    <w:rsid w:val="0008593E"/>
    <w:rsid w:val="00086452"/>
    <w:rsid w:val="00086B2C"/>
    <w:rsid w:val="000914E4"/>
    <w:rsid w:val="000914E8"/>
    <w:rsid w:val="00091622"/>
    <w:rsid w:val="000920A2"/>
    <w:rsid w:val="000945BD"/>
    <w:rsid w:val="00095EBF"/>
    <w:rsid w:val="00096377"/>
    <w:rsid w:val="000976C4"/>
    <w:rsid w:val="000A0EAE"/>
    <w:rsid w:val="000A16B1"/>
    <w:rsid w:val="000A1775"/>
    <w:rsid w:val="000A1933"/>
    <w:rsid w:val="000A280F"/>
    <w:rsid w:val="000A3368"/>
    <w:rsid w:val="000A338E"/>
    <w:rsid w:val="000A3B94"/>
    <w:rsid w:val="000A40D7"/>
    <w:rsid w:val="000A423A"/>
    <w:rsid w:val="000A428A"/>
    <w:rsid w:val="000A45AC"/>
    <w:rsid w:val="000A462C"/>
    <w:rsid w:val="000A50D5"/>
    <w:rsid w:val="000B07E5"/>
    <w:rsid w:val="000B0E49"/>
    <w:rsid w:val="000B0F91"/>
    <w:rsid w:val="000B2701"/>
    <w:rsid w:val="000B2AA7"/>
    <w:rsid w:val="000B2C78"/>
    <w:rsid w:val="000B50C5"/>
    <w:rsid w:val="000B5156"/>
    <w:rsid w:val="000B552A"/>
    <w:rsid w:val="000B5E4F"/>
    <w:rsid w:val="000B6AE9"/>
    <w:rsid w:val="000B6D10"/>
    <w:rsid w:val="000B7F99"/>
    <w:rsid w:val="000C053B"/>
    <w:rsid w:val="000C1390"/>
    <w:rsid w:val="000C2155"/>
    <w:rsid w:val="000C2F1A"/>
    <w:rsid w:val="000C3D8D"/>
    <w:rsid w:val="000C3DA1"/>
    <w:rsid w:val="000C56D6"/>
    <w:rsid w:val="000C69F6"/>
    <w:rsid w:val="000C6FF4"/>
    <w:rsid w:val="000C76E7"/>
    <w:rsid w:val="000C7D58"/>
    <w:rsid w:val="000C7DF7"/>
    <w:rsid w:val="000D005D"/>
    <w:rsid w:val="000D0ABD"/>
    <w:rsid w:val="000D102B"/>
    <w:rsid w:val="000D13A8"/>
    <w:rsid w:val="000D3CF2"/>
    <w:rsid w:val="000D3F48"/>
    <w:rsid w:val="000D4074"/>
    <w:rsid w:val="000D4193"/>
    <w:rsid w:val="000D464F"/>
    <w:rsid w:val="000D4701"/>
    <w:rsid w:val="000D4ADB"/>
    <w:rsid w:val="000D5933"/>
    <w:rsid w:val="000D5E3B"/>
    <w:rsid w:val="000D7860"/>
    <w:rsid w:val="000D7A77"/>
    <w:rsid w:val="000D7BFB"/>
    <w:rsid w:val="000E08CF"/>
    <w:rsid w:val="000E0A58"/>
    <w:rsid w:val="000E193D"/>
    <w:rsid w:val="000E1D76"/>
    <w:rsid w:val="000E39D2"/>
    <w:rsid w:val="000E596B"/>
    <w:rsid w:val="000E5AEC"/>
    <w:rsid w:val="000E5B6A"/>
    <w:rsid w:val="000E777C"/>
    <w:rsid w:val="000E78DC"/>
    <w:rsid w:val="000E7E77"/>
    <w:rsid w:val="000F006A"/>
    <w:rsid w:val="000F04FE"/>
    <w:rsid w:val="000F067A"/>
    <w:rsid w:val="000F0914"/>
    <w:rsid w:val="000F1E3D"/>
    <w:rsid w:val="000F30FA"/>
    <w:rsid w:val="000F371C"/>
    <w:rsid w:val="000F3FA9"/>
    <w:rsid w:val="000F4841"/>
    <w:rsid w:val="000F514B"/>
    <w:rsid w:val="000F62A2"/>
    <w:rsid w:val="000F638D"/>
    <w:rsid w:val="000F67F6"/>
    <w:rsid w:val="000F6A58"/>
    <w:rsid w:val="000F6A5B"/>
    <w:rsid w:val="000F7352"/>
    <w:rsid w:val="000F7AF0"/>
    <w:rsid w:val="000F7D64"/>
    <w:rsid w:val="00100431"/>
    <w:rsid w:val="00100D25"/>
    <w:rsid w:val="001012B4"/>
    <w:rsid w:val="001014E7"/>
    <w:rsid w:val="0010180F"/>
    <w:rsid w:val="00101A95"/>
    <w:rsid w:val="00103E73"/>
    <w:rsid w:val="00104BB1"/>
    <w:rsid w:val="00105731"/>
    <w:rsid w:val="00105B9B"/>
    <w:rsid w:val="00105CAF"/>
    <w:rsid w:val="0011022E"/>
    <w:rsid w:val="00110636"/>
    <w:rsid w:val="00110E78"/>
    <w:rsid w:val="001116A5"/>
    <w:rsid w:val="001126B5"/>
    <w:rsid w:val="00112A88"/>
    <w:rsid w:val="00112C3B"/>
    <w:rsid w:val="00112FFA"/>
    <w:rsid w:val="001137E6"/>
    <w:rsid w:val="00115A4B"/>
    <w:rsid w:val="0011640E"/>
    <w:rsid w:val="00116961"/>
    <w:rsid w:val="00117083"/>
    <w:rsid w:val="00117516"/>
    <w:rsid w:val="0011773C"/>
    <w:rsid w:val="00121E37"/>
    <w:rsid w:val="001226FA"/>
    <w:rsid w:val="00122A28"/>
    <w:rsid w:val="0012440E"/>
    <w:rsid w:val="00126BF4"/>
    <w:rsid w:val="00127A06"/>
    <w:rsid w:val="00127D6F"/>
    <w:rsid w:val="0013028D"/>
    <w:rsid w:val="0013073F"/>
    <w:rsid w:val="00132060"/>
    <w:rsid w:val="001326E2"/>
    <w:rsid w:val="00132D12"/>
    <w:rsid w:val="00133A12"/>
    <w:rsid w:val="00133B61"/>
    <w:rsid w:val="00133C78"/>
    <w:rsid w:val="00135460"/>
    <w:rsid w:val="00135E00"/>
    <w:rsid w:val="00135FC9"/>
    <w:rsid w:val="0013659B"/>
    <w:rsid w:val="00136838"/>
    <w:rsid w:val="00137323"/>
    <w:rsid w:val="0013744C"/>
    <w:rsid w:val="00137980"/>
    <w:rsid w:val="00141F63"/>
    <w:rsid w:val="00142A4F"/>
    <w:rsid w:val="001441B3"/>
    <w:rsid w:val="00146598"/>
    <w:rsid w:val="00146FA2"/>
    <w:rsid w:val="00147A4F"/>
    <w:rsid w:val="0015123A"/>
    <w:rsid w:val="001513F4"/>
    <w:rsid w:val="00153405"/>
    <w:rsid w:val="00153ABE"/>
    <w:rsid w:val="001542C1"/>
    <w:rsid w:val="001546FB"/>
    <w:rsid w:val="001550E4"/>
    <w:rsid w:val="00155C6F"/>
    <w:rsid w:val="00155EEF"/>
    <w:rsid w:val="00157994"/>
    <w:rsid w:val="0016017A"/>
    <w:rsid w:val="00160FBB"/>
    <w:rsid w:val="0016148A"/>
    <w:rsid w:val="0016291D"/>
    <w:rsid w:val="001629AC"/>
    <w:rsid w:val="00165DB6"/>
    <w:rsid w:val="00166F27"/>
    <w:rsid w:val="00171291"/>
    <w:rsid w:val="00173808"/>
    <w:rsid w:val="00174366"/>
    <w:rsid w:val="00174BC3"/>
    <w:rsid w:val="00175E12"/>
    <w:rsid w:val="00177302"/>
    <w:rsid w:val="0017749D"/>
    <w:rsid w:val="001779EC"/>
    <w:rsid w:val="00177D86"/>
    <w:rsid w:val="0018121E"/>
    <w:rsid w:val="0018229D"/>
    <w:rsid w:val="001828F8"/>
    <w:rsid w:val="00184529"/>
    <w:rsid w:val="00184B7A"/>
    <w:rsid w:val="00185B78"/>
    <w:rsid w:val="0018681F"/>
    <w:rsid w:val="00186C9F"/>
    <w:rsid w:val="00187711"/>
    <w:rsid w:val="00187EC6"/>
    <w:rsid w:val="001911A3"/>
    <w:rsid w:val="00191C66"/>
    <w:rsid w:val="00192E60"/>
    <w:rsid w:val="0019336F"/>
    <w:rsid w:val="00193724"/>
    <w:rsid w:val="001937D7"/>
    <w:rsid w:val="00196F22"/>
    <w:rsid w:val="0019795D"/>
    <w:rsid w:val="001979DC"/>
    <w:rsid w:val="00197E91"/>
    <w:rsid w:val="00197F39"/>
    <w:rsid w:val="001A0777"/>
    <w:rsid w:val="001A1286"/>
    <w:rsid w:val="001A1721"/>
    <w:rsid w:val="001A2CA2"/>
    <w:rsid w:val="001A2E2C"/>
    <w:rsid w:val="001A375A"/>
    <w:rsid w:val="001A6BE2"/>
    <w:rsid w:val="001A76D3"/>
    <w:rsid w:val="001A78D6"/>
    <w:rsid w:val="001A7EC0"/>
    <w:rsid w:val="001A7F0C"/>
    <w:rsid w:val="001B06E5"/>
    <w:rsid w:val="001B0A18"/>
    <w:rsid w:val="001B0A92"/>
    <w:rsid w:val="001B0E68"/>
    <w:rsid w:val="001B445F"/>
    <w:rsid w:val="001B4840"/>
    <w:rsid w:val="001B4AFF"/>
    <w:rsid w:val="001B4FBB"/>
    <w:rsid w:val="001B6882"/>
    <w:rsid w:val="001B6A1C"/>
    <w:rsid w:val="001B7896"/>
    <w:rsid w:val="001B7C9B"/>
    <w:rsid w:val="001B7D23"/>
    <w:rsid w:val="001C01C7"/>
    <w:rsid w:val="001C3847"/>
    <w:rsid w:val="001C3A0A"/>
    <w:rsid w:val="001C3B20"/>
    <w:rsid w:val="001C52BE"/>
    <w:rsid w:val="001C549C"/>
    <w:rsid w:val="001D0624"/>
    <w:rsid w:val="001D31EE"/>
    <w:rsid w:val="001D3658"/>
    <w:rsid w:val="001D6FDE"/>
    <w:rsid w:val="001D750C"/>
    <w:rsid w:val="001D752E"/>
    <w:rsid w:val="001E0E8F"/>
    <w:rsid w:val="001E1C5C"/>
    <w:rsid w:val="001E22DE"/>
    <w:rsid w:val="001E2C9D"/>
    <w:rsid w:val="001E333D"/>
    <w:rsid w:val="001E39E1"/>
    <w:rsid w:val="001E3C1C"/>
    <w:rsid w:val="001E40AB"/>
    <w:rsid w:val="001E48CC"/>
    <w:rsid w:val="001E5E11"/>
    <w:rsid w:val="001E5E7B"/>
    <w:rsid w:val="001E704D"/>
    <w:rsid w:val="001E757D"/>
    <w:rsid w:val="001E7DD2"/>
    <w:rsid w:val="001F137B"/>
    <w:rsid w:val="001F1639"/>
    <w:rsid w:val="001F3B0C"/>
    <w:rsid w:val="001F4B03"/>
    <w:rsid w:val="001F58F1"/>
    <w:rsid w:val="001F67E0"/>
    <w:rsid w:val="001F6E62"/>
    <w:rsid w:val="001F75C3"/>
    <w:rsid w:val="00201999"/>
    <w:rsid w:val="00202315"/>
    <w:rsid w:val="00203AC7"/>
    <w:rsid w:val="00203EEC"/>
    <w:rsid w:val="0020518D"/>
    <w:rsid w:val="002053AA"/>
    <w:rsid w:val="00205DF9"/>
    <w:rsid w:val="002069AC"/>
    <w:rsid w:val="00206EDF"/>
    <w:rsid w:val="0020764C"/>
    <w:rsid w:val="00210241"/>
    <w:rsid w:val="00210672"/>
    <w:rsid w:val="00211165"/>
    <w:rsid w:val="00211940"/>
    <w:rsid w:val="002125DD"/>
    <w:rsid w:val="00212B1C"/>
    <w:rsid w:val="00213859"/>
    <w:rsid w:val="00213FAE"/>
    <w:rsid w:val="0021463D"/>
    <w:rsid w:val="00215CE8"/>
    <w:rsid w:val="002172B9"/>
    <w:rsid w:val="002175FA"/>
    <w:rsid w:val="00217C00"/>
    <w:rsid w:val="00221F78"/>
    <w:rsid w:val="002221A3"/>
    <w:rsid w:val="00222B9F"/>
    <w:rsid w:val="0022322E"/>
    <w:rsid w:val="0022335A"/>
    <w:rsid w:val="00224B88"/>
    <w:rsid w:val="00225B9B"/>
    <w:rsid w:val="00225F95"/>
    <w:rsid w:val="0022600D"/>
    <w:rsid w:val="002267AB"/>
    <w:rsid w:val="00226AB4"/>
    <w:rsid w:val="00226D67"/>
    <w:rsid w:val="00230480"/>
    <w:rsid w:val="00231D75"/>
    <w:rsid w:val="00232BCE"/>
    <w:rsid w:val="00233F75"/>
    <w:rsid w:val="002349A5"/>
    <w:rsid w:val="0023670F"/>
    <w:rsid w:val="00237058"/>
    <w:rsid w:val="0023714D"/>
    <w:rsid w:val="00237AF3"/>
    <w:rsid w:val="00237E9D"/>
    <w:rsid w:val="0024081B"/>
    <w:rsid w:val="002408A3"/>
    <w:rsid w:val="00241128"/>
    <w:rsid w:val="002427E9"/>
    <w:rsid w:val="002428AC"/>
    <w:rsid w:val="00243EAC"/>
    <w:rsid w:val="0024438E"/>
    <w:rsid w:val="00244585"/>
    <w:rsid w:val="0024485D"/>
    <w:rsid w:val="002448C1"/>
    <w:rsid w:val="00244B14"/>
    <w:rsid w:val="002451DC"/>
    <w:rsid w:val="00245C1C"/>
    <w:rsid w:val="00245FC1"/>
    <w:rsid w:val="0024611E"/>
    <w:rsid w:val="002464E7"/>
    <w:rsid w:val="0024681E"/>
    <w:rsid w:val="00246B5D"/>
    <w:rsid w:val="002470B9"/>
    <w:rsid w:val="00247C67"/>
    <w:rsid w:val="00247F47"/>
    <w:rsid w:val="002510F1"/>
    <w:rsid w:val="00251E82"/>
    <w:rsid w:val="00254630"/>
    <w:rsid w:val="00254EDD"/>
    <w:rsid w:val="0025699D"/>
    <w:rsid w:val="002569A8"/>
    <w:rsid w:val="00256A6A"/>
    <w:rsid w:val="002623EA"/>
    <w:rsid w:val="002626D9"/>
    <w:rsid w:val="0026292F"/>
    <w:rsid w:val="0026416F"/>
    <w:rsid w:val="00265359"/>
    <w:rsid w:val="00265AAD"/>
    <w:rsid w:val="00265F51"/>
    <w:rsid w:val="00266DEA"/>
    <w:rsid w:val="002712BE"/>
    <w:rsid w:val="00271C2F"/>
    <w:rsid w:val="00272B8D"/>
    <w:rsid w:val="0027663B"/>
    <w:rsid w:val="00277B13"/>
    <w:rsid w:val="00277E22"/>
    <w:rsid w:val="00280A04"/>
    <w:rsid w:val="00280B8C"/>
    <w:rsid w:val="00281D3E"/>
    <w:rsid w:val="00285699"/>
    <w:rsid w:val="002857F7"/>
    <w:rsid w:val="00285ED6"/>
    <w:rsid w:val="002865F5"/>
    <w:rsid w:val="00287054"/>
    <w:rsid w:val="00287102"/>
    <w:rsid w:val="00287376"/>
    <w:rsid w:val="00290745"/>
    <w:rsid w:val="00291B52"/>
    <w:rsid w:val="00291C51"/>
    <w:rsid w:val="002930F5"/>
    <w:rsid w:val="00293765"/>
    <w:rsid w:val="00293EFF"/>
    <w:rsid w:val="00294187"/>
    <w:rsid w:val="002941C3"/>
    <w:rsid w:val="0029478E"/>
    <w:rsid w:val="00294BE9"/>
    <w:rsid w:val="00294FDA"/>
    <w:rsid w:val="0029547A"/>
    <w:rsid w:val="00295501"/>
    <w:rsid w:val="00296044"/>
    <w:rsid w:val="002961B4"/>
    <w:rsid w:val="00296748"/>
    <w:rsid w:val="002A01BE"/>
    <w:rsid w:val="002A1835"/>
    <w:rsid w:val="002A2632"/>
    <w:rsid w:val="002A2FBD"/>
    <w:rsid w:val="002A4FC5"/>
    <w:rsid w:val="002A6CE1"/>
    <w:rsid w:val="002A7F1B"/>
    <w:rsid w:val="002B05A2"/>
    <w:rsid w:val="002B3C96"/>
    <w:rsid w:val="002B4016"/>
    <w:rsid w:val="002B5668"/>
    <w:rsid w:val="002B57B1"/>
    <w:rsid w:val="002B5C4C"/>
    <w:rsid w:val="002B5D76"/>
    <w:rsid w:val="002C0C70"/>
    <w:rsid w:val="002C0DAB"/>
    <w:rsid w:val="002C15D0"/>
    <w:rsid w:val="002C1F79"/>
    <w:rsid w:val="002C26D1"/>
    <w:rsid w:val="002C31B1"/>
    <w:rsid w:val="002C4AEE"/>
    <w:rsid w:val="002C4BB9"/>
    <w:rsid w:val="002C5606"/>
    <w:rsid w:val="002C5D2C"/>
    <w:rsid w:val="002D1093"/>
    <w:rsid w:val="002D1B1C"/>
    <w:rsid w:val="002D1CDB"/>
    <w:rsid w:val="002D3A8B"/>
    <w:rsid w:val="002D3D5A"/>
    <w:rsid w:val="002D44DF"/>
    <w:rsid w:val="002D46E5"/>
    <w:rsid w:val="002D4906"/>
    <w:rsid w:val="002D5E50"/>
    <w:rsid w:val="002D5F98"/>
    <w:rsid w:val="002D6ABB"/>
    <w:rsid w:val="002E034F"/>
    <w:rsid w:val="002E225C"/>
    <w:rsid w:val="002E2569"/>
    <w:rsid w:val="002E26FC"/>
    <w:rsid w:val="002E2DD1"/>
    <w:rsid w:val="002E3891"/>
    <w:rsid w:val="002E42CE"/>
    <w:rsid w:val="002E4866"/>
    <w:rsid w:val="002E52FF"/>
    <w:rsid w:val="002E5967"/>
    <w:rsid w:val="002E6911"/>
    <w:rsid w:val="002E789F"/>
    <w:rsid w:val="002E78E8"/>
    <w:rsid w:val="002E7E6C"/>
    <w:rsid w:val="002F1971"/>
    <w:rsid w:val="002F198C"/>
    <w:rsid w:val="002F1B05"/>
    <w:rsid w:val="002F1C58"/>
    <w:rsid w:val="002F2722"/>
    <w:rsid w:val="002F2836"/>
    <w:rsid w:val="002F3255"/>
    <w:rsid w:val="002F332A"/>
    <w:rsid w:val="002F3912"/>
    <w:rsid w:val="002F3D5B"/>
    <w:rsid w:val="002F61E1"/>
    <w:rsid w:val="003008F3"/>
    <w:rsid w:val="00301838"/>
    <w:rsid w:val="0030276C"/>
    <w:rsid w:val="00303374"/>
    <w:rsid w:val="003053EC"/>
    <w:rsid w:val="0030551B"/>
    <w:rsid w:val="00305777"/>
    <w:rsid w:val="00305F17"/>
    <w:rsid w:val="00307633"/>
    <w:rsid w:val="00310269"/>
    <w:rsid w:val="003108AA"/>
    <w:rsid w:val="00311DAB"/>
    <w:rsid w:val="00313B1B"/>
    <w:rsid w:val="003166D8"/>
    <w:rsid w:val="0031707E"/>
    <w:rsid w:val="0031773E"/>
    <w:rsid w:val="003205F3"/>
    <w:rsid w:val="00321166"/>
    <w:rsid w:val="00321B2E"/>
    <w:rsid w:val="0032265C"/>
    <w:rsid w:val="00323120"/>
    <w:rsid w:val="00323EB9"/>
    <w:rsid w:val="00323EFE"/>
    <w:rsid w:val="0032558E"/>
    <w:rsid w:val="00326389"/>
    <w:rsid w:val="00326534"/>
    <w:rsid w:val="00326BC5"/>
    <w:rsid w:val="003279B1"/>
    <w:rsid w:val="00327CC5"/>
    <w:rsid w:val="00327CDA"/>
    <w:rsid w:val="00331B0C"/>
    <w:rsid w:val="00331D75"/>
    <w:rsid w:val="00331F1F"/>
    <w:rsid w:val="003326BB"/>
    <w:rsid w:val="00333F49"/>
    <w:rsid w:val="003340D8"/>
    <w:rsid w:val="0033468E"/>
    <w:rsid w:val="00334F93"/>
    <w:rsid w:val="00336868"/>
    <w:rsid w:val="0033723B"/>
    <w:rsid w:val="00337F5D"/>
    <w:rsid w:val="00341C48"/>
    <w:rsid w:val="00342194"/>
    <w:rsid w:val="00342231"/>
    <w:rsid w:val="0034287D"/>
    <w:rsid w:val="00343620"/>
    <w:rsid w:val="0034427D"/>
    <w:rsid w:val="00344ADF"/>
    <w:rsid w:val="00344BA5"/>
    <w:rsid w:val="00345A14"/>
    <w:rsid w:val="00346241"/>
    <w:rsid w:val="003474C5"/>
    <w:rsid w:val="00347530"/>
    <w:rsid w:val="003477C6"/>
    <w:rsid w:val="00351698"/>
    <w:rsid w:val="003537F5"/>
    <w:rsid w:val="00355256"/>
    <w:rsid w:val="0035531B"/>
    <w:rsid w:val="00355E30"/>
    <w:rsid w:val="00356375"/>
    <w:rsid w:val="00356BCD"/>
    <w:rsid w:val="003577E5"/>
    <w:rsid w:val="00360FF2"/>
    <w:rsid w:val="00361208"/>
    <w:rsid w:val="0036233B"/>
    <w:rsid w:val="003627D6"/>
    <w:rsid w:val="00362AFA"/>
    <w:rsid w:val="003633DE"/>
    <w:rsid w:val="003659BD"/>
    <w:rsid w:val="00365EEC"/>
    <w:rsid w:val="00366465"/>
    <w:rsid w:val="00367413"/>
    <w:rsid w:val="003710DA"/>
    <w:rsid w:val="00371CF6"/>
    <w:rsid w:val="00372C8C"/>
    <w:rsid w:val="00373049"/>
    <w:rsid w:val="003737FD"/>
    <w:rsid w:val="00373A5B"/>
    <w:rsid w:val="00373D35"/>
    <w:rsid w:val="003748E2"/>
    <w:rsid w:val="00375E9F"/>
    <w:rsid w:val="00375F28"/>
    <w:rsid w:val="003777AC"/>
    <w:rsid w:val="003777C3"/>
    <w:rsid w:val="00377EE4"/>
    <w:rsid w:val="0038028B"/>
    <w:rsid w:val="00381696"/>
    <w:rsid w:val="003818A2"/>
    <w:rsid w:val="00381A75"/>
    <w:rsid w:val="003823C2"/>
    <w:rsid w:val="0038300A"/>
    <w:rsid w:val="0038331E"/>
    <w:rsid w:val="0038354C"/>
    <w:rsid w:val="003842E3"/>
    <w:rsid w:val="003856A3"/>
    <w:rsid w:val="003862BF"/>
    <w:rsid w:val="003866F4"/>
    <w:rsid w:val="00387460"/>
    <w:rsid w:val="0039003D"/>
    <w:rsid w:val="00391F99"/>
    <w:rsid w:val="0039245F"/>
    <w:rsid w:val="00392968"/>
    <w:rsid w:val="00392B70"/>
    <w:rsid w:val="0039487A"/>
    <w:rsid w:val="00397BDA"/>
    <w:rsid w:val="00397FC0"/>
    <w:rsid w:val="003A37A7"/>
    <w:rsid w:val="003A4BF2"/>
    <w:rsid w:val="003A4EB0"/>
    <w:rsid w:val="003A5C82"/>
    <w:rsid w:val="003A609C"/>
    <w:rsid w:val="003A69BB"/>
    <w:rsid w:val="003B06B7"/>
    <w:rsid w:val="003B0C07"/>
    <w:rsid w:val="003B2648"/>
    <w:rsid w:val="003B283F"/>
    <w:rsid w:val="003B43D2"/>
    <w:rsid w:val="003B5D60"/>
    <w:rsid w:val="003B6377"/>
    <w:rsid w:val="003B70D9"/>
    <w:rsid w:val="003B7843"/>
    <w:rsid w:val="003B7A32"/>
    <w:rsid w:val="003C0153"/>
    <w:rsid w:val="003C1163"/>
    <w:rsid w:val="003C24B2"/>
    <w:rsid w:val="003C2959"/>
    <w:rsid w:val="003C480B"/>
    <w:rsid w:val="003C54C0"/>
    <w:rsid w:val="003C5DDA"/>
    <w:rsid w:val="003C66B3"/>
    <w:rsid w:val="003C67AF"/>
    <w:rsid w:val="003C70FD"/>
    <w:rsid w:val="003C799E"/>
    <w:rsid w:val="003C7D3A"/>
    <w:rsid w:val="003C7DD5"/>
    <w:rsid w:val="003D0603"/>
    <w:rsid w:val="003D149A"/>
    <w:rsid w:val="003D19A6"/>
    <w:rsid w:val="003D1A25"/>
    <w:rsid w:val="003D7490"/>
    <w:rsid w:val="003D7DBC"/>
    <w:rsid w:val="003E09B9"/>
    <w:rsid w:val="003E0A85"/>
    <w:rsid w:val="003E34C1"/>
    <w:rsid w:val="003E3A25"/>
    <w:rsid w:val="003E3A93"/>
    <w:rsid w:val="003E3AC9"/>
    <w:rsid w:val="003E3F0D"/>
    <w:rsid w:val="003E3FA0"/>
    <w:rsid w:val="003E4630"/>
    <w:rsid w:val="003E5A38"/>
    <w:rsid w:val="003E6317"/>
    <w:rsid w:val="003E6B14"/>
    <w:rsid w:val="003E734B"/>
    <w:rsid w:val="003E737D"/>
    <w:rsid w:val="003F124B"/>
    <w:rsid w:val="003F2C8B"/>
    <w:rsid w:val="003F2F01"/>
    <w:rsid w:val="003F346B"/>
    <w:rsid w:val="003F361A"/>
    <w:rsid w:val="003F3BB8"/>
    <w:rsid w:val="003F3F15"/>
    <w:rsid w:val="003F4BF4"/>
    <w:rsid w:val="003F4C5A"/>
    <w:rsid w:val="003F671A"/>
    <w:rsid w:val="003F7DF6"/>
    <w:rsid w:val="00400172"/>
    <w:rsid w:val="004007B8"/>
    <w:rsid w:val="004021C6"/>
    <w:rsid w:val="00405890"/>
    <w:rsid w:val="004059D6"/>
    <w:rsid w:val="00406389"/>
    <w:rsid w:val="0040705B"/>
    <w:rsid w:val="00407F14"/>
    <w:rsid w:val="00410278"/>
    <w:rsid w:val="00413E67"/>
    <w:rsid w:val="00414DBE"/>
    <w:rsid w:val="00415F8D"/>
    <w:rsid w:val="0041623D"/>
    <w:rsid w:val="004173BE"/>
    <w:rsid w:val="004179BE"/>
    <w:rsid w:val="00420141"/>
    <w:rsid w:val="004216F5"/>
    <w:rsid w:val="004220FD"/>
    <w:rsid w:val="004223B6"/>
    <w:rsid w:val="0042391D"/>
    <w:rsid w:val="00424F7E"/>
    <w:rsid w:val="00425955"/>
    <w:rsid w:val="00425B3F"/>
    <w:rsid w:val="00425EEC"/>
    <w:rsid w:val="00426F27"/>
    <w:rsid w:val="004271E9"/>
    <w:rsid w:val="00427BE0"/>
    <w:rsid w:val="00427F0A"/>
    <w:rsid w:val="004304DC"/>
    <w:rsid w:val="004318A3"/>
    <w:rsid w:val="00431A60"/>
    <w:rsid w:val="00431C41"/>
    <w:rsid w:val="00431D42"/>
    <w:rsid w:val="00434435"/>
    <w:rsid w:val="00434CBB"/>
    <w:rsid w:val="00434EC4"/>
    <w:rsid w:val="00435020"/>
    <w:rsid w:val="004351E1"/>
    <w:rsid w:val="0043544F"/>
    <w:rsid w:val="00440445"/>
    <w:rsid w:val="004414E9"/>
    <w:rsid w:val="00441943"/>
    <w:rsid w:val="00441B9D"/>
    <w:rsid w:val="00442C1D"/>
    <w:rsid w:val="00443377"/>
    <w:rsid w:val="00444083"/>
    <w:rsid w:val="00446A47"/>
    <w:rsid w:val="00447D86"/>
    <w:rsid w:val="00451464"/>
    <w:rsid w:val="00451B1C"/>
    <w:rsid w:val="00453643"/>
    <w:rsid w:val="00456148"/>
    <w:rsid w:val="00456AE5"/>
    <w:rsid w:val="00457738"/>
    <w:rsid w:val="00457C03"/>
    <w:rsid w:val="00457DF8"/>
    <w:rsid w:val="0046012C"/>
    <w:rsid w:val="004608BA"/>
    <w:rsid w:val="00460E09"/>
    <w:rsid w:val="0046145C"/>
    <w:rsid w:val="00463737"/>
    <w:rsid w:val="00463B36"/>
    <w:rsid w:val="00464EF8"/>
    <w:rsid w:val="00464F3D"/>
    <w:rsid w:val="00464F93"/>
    <w:rsid w:val="0046562C"/>
    <w:rsid w:val="00465733"/>
    <w:rsid w:val="00466A84"/>
    <w:rsid w:val="00466D24"/>
    <w:rsid w:val="00467284"/>
    <w:rsid w:val="00467BED"/>
    <w:rsid w:val="004703B1"/>
    <w:rsid w:val="00471CD3"/>
    <w:rsid w:val="00473349"/>
    <w:rsid w:val="00473B53"/>
    <w:rsid w:val="00477175"/>
    <w:rsid w:val="0048028B"/>
    <w:rsid w:val="0048074E"/>
    <w:rsid w:val="0048192C"/>
    <w:rsid w:val="00481960"/>
    <w:rsid w:val="00482BE5"/>
    <w:rsid w:val="0048502C"/>
    <w:rsid w:val="004869B1"/>
    <w:rsid w:val="004874D1"/>
    <w:rsid w:val="004875DB"/>
    <w:rsid w:val="004900F8"/>
    <w:rsid w:val="004901F7"/>
    <w:rsid w:val="00491FC7"/>
    <w:rsid w:val="00492850"/>
    <w:rsid w:val="0049285E"/>
    <w:rsid w:val="00493D3F"/>
    <w:rsid w:val="00494AB7"/>
    <w:rsid w:val="0049555F"/>
    <w:rsid w:val="004958AC"/>
    <w:rsid w:val="00495C93"/>
    <w:rsid w:val="004969C8"/>
    <w:rsid w:val="00496B19"/>
    <w:rsid w:val="004A04CD"/>
    <w:rsid w:val="004A5502"/>
    <w:rsid w:val="004A6182"/>
    <w:rsid w:val="004A698A"/>
    <w:rsid w:val="004A7753"/>
    <w:rsid w:val="004B0AF9"/>
    <w:rsid w:val="004B0DB1"/>
    <w:rsid w:val="004B10EA"/>
    <w:rsid w:val="004B1952"/>
    <w:rsid w:val="004B2837"/>
    <w:rsid w:val="004B2A43"/>
    <w:rsid w:val="004B31F1"/>
    <w:rsid w:val="004B40C7"/>
    <w:rsid w:val="004B45A1"/>
    <w:rsid w:val="004B5233"/>
    <w:rsid w:val="004B5A74"/>
    <w:rsid w:val="004B6305"/>
    <w:rsid w:val="004B6AC8"/>
    <w:rsid w:val="004B71BA"/>
    <w:rsid w:val="004B7684"/>
    <w:rsid w:val="004B77FE"/>
    <w:rsid w:val="004B79EE"/>
    <w:rsid w:val="004C03BA"/>
    <w:rsid w:val="004C0895"/>
    <w:rsid w:val="004C10A5"/>
    <w:rsid w:val="004C16CF"/>
    <w:rsid w:val="004C3A13"/>
    <w:rsid w:val="004C5AAD"/>
    <w:rsid w:val="004C6323"/>
    <w:rsid w:val="004C6DED"/>
    <w:rsid w:val="004D0425"/>
    <w:rsid w:val="004D09B7"/>
    <w:rsid w:val="004D0D59"/>
    <w:rsid w:val="004D3FDD"/>
    <w:rsid w:val="004D46BD"/>
    <w:rsid w:val="004D4C7D"/>
    <w:rsid w:val="004D6FC3"/>
    <w:rsid w:val="004D71ED"/>
    <w:rsid w:val="004E039C"/>
    <w:rsid w:val="004E0575"/>
    <w:rsid w:val="004E149B"/>
    <w:rsid w:val="004E1780"/>
    <w:rsid w:val="004E192C"/>
    <w:rsid w:val="004E1B9F"/>
    <w:rsid w:val="004E1F4D"/>
    <w:rsid w:val="004E27DA"/>
    <w:rsid w:val="004E2BCD"/>
    <w:rsid w:val="004E3F73"/>
    <w:rsid w:val="004E4875"/>
    <w:rsid w:val="004E4951"/>
    <w:rsid w:val="004E4A2F"/>
    <w:rsid w:val="004E5117"/>
    <w:rsid w:val="004E52B7"/>
    <w:rsid w:val="004E5E33"/>
    <w:rsid w:val="004E66E7"/>
    <w:rsid w:val="004E70AF"/>
    <w:rsid w:val="004F230E"/>
    <w:rsid w:val="004F27B6"/>
    <w:rsid w:val="004F31E8"/>
    <w:rsid w:val="004F3A23"/>
    <w:rsid w:val="004F4B1C"/>
    <w:rsid w:val="004F5898"/>
    <w:rsid w:val="00500399"/>
    <w:rsid w:val="00500AF0"/>
    <w:rsid w:val="0050276E"/>
    <w:rsid w:val="00502E8E"/>
    <w:rsid w:val="00503B4E"/>
    <w:rsid w:val="00503DAB"/>
    <w:rsid w:val="00503F2D"/>
    <w:rsid w:val="005051F6"/>
    <w:rsid w:val="0050656B"/>
    <w:rsid w:val="00506732"/>
    <w:rsid w:val="00506E29"/>
    <w:rsid w:val="005075CD"/>
    <w:rsid w:val="005100C9"/>
    <w:rsid w:val="005109B5"/>
    <w:rsid w:val="0051151F"/>
    <w:rsid w:val="00511ACA"/>
    <w:rsid w:val="00512E6B"/>
    <w:rsid w:val="00513385"/>
    <w:rsid w:val="0051361C"/>
    <w:rsid w:val="0051507E"/>
    <w:rsid w:val="00515095"/>
    <w:rsid w:val="00517A6C"/>
    <w:rsid w:val="00517B61"/>
    <w:rsid w:val="00517E0F"/>
    <w:rsid w:val="005212B5"/>
    <w:rsid w:val="00523625"/>
    <w:rsid w:val="005248FC"/>
    <w:rsid w:val="00524DCE"/>
    <w:rsid w:val="00525541"/>
    <w:rsid w:val="00525EAD"/>
    <w:rsid w:val="00526234"/>
    <w:rsid w:val="00527248"/>
    <w:rsid w:val="00527745"/>
    <w:rsid w:val="00530716"/>
    <w:rsid w:val="00530FD1"/>
    <w:rsid w:val="0053117A"/>
    <w:rsid w:val="0053119E"/>
    <w:rsid w:val="00532682"/>
    <w:rsid w:val="0053527A"/>
    <w:rsid w:val="0053534F"/>
    <w:rsid w:val="0053572B"/>
    <w:rsid w:val="00536CBC"/>
    <w:rsid w:val="00537D18"/>
    <w:rsid w:val="005400D7"/>
    <w:rsid w:val="00540119"/>
    <w:rsid w:val="00540FE4"/>
    <w:rsid w:val="0054278F"/>
    <w:rsid w:val="00543326"/>
    <w:rsid w:val="00543AAE"/>
    <w:rsid w:val="005452A7"/>
    <w:rsid w:val="00545A61"/>
    <w:rsid w:val="00545F71"/>
    <w:rsid w:val="0054719D"/>
    <w:rsid w:val="00550C38"/>
    <w:rsid w:val="005512F0"/>
    <w:rsid w:val="005529F9"/>
    <w:rsid w:val="00553C37"/>
    <w:rsid w:val="00554028"/>
    <w:rsid w:val="00555208"/>
    <w:rsid w:val="00555249"/>
    <w:rsid w:val="00556D6E"/>
    <w:rsid w:val="00556E81"/>
    <w:rsid w:val="00557569"/>
    <w:rsid w:val="00560878"/>
    <w:rsid w:val="00561C8D"/>
    <w:rsid w:val="005622DB"/>
    <w:rsid w:val="00564565"/>
    <w:rsid w:val="00564B6A"/>
    <w:rsid w:val="00565D40"/>
    <w:rsid w:val="00566A6F"/>
    <w:rsid w:val="005674A2"/>
    <w:rsid w:val="00567513"/>
    <w:rsid w:val="00567746"/>
    <w:rsid w:val="005716DB"/>
    <w:rsid w:val="00572487"/>
    <w:rsid w:val="00572488"/>
    <w:rsid w:val="005729AC"/>
    <w:rsid w:val="00572C6D"/>
    <w:rsid w:val="00573BD2"/>
    <w:rsid w:val="00574D67"/>
    <w:rsid w:val="005757C5"/>
    <w:rsid w:val="005767CE"/>
    <w:rsid w:val="0057697D"/>
    <w:rsid w:val="00577BAB"/>
    <w:rsid w:val="00577F78"/>
    <w:rsid w:val="005803F0"/>
    <w:rsid w:val="00580566"/>
    <w:rsid w:val="00580807"/>
    <w:rsid w:val="00580D57"/>
    <w:rsid w:val="00581BE7"/>
    <w:rsid w:val="00582327"/>
    <w:rsid w:val="00582561"/>
    <w:rsid w:val="00582B82"/>
    <w:rsid w:val="00583B3D"/>
    <w:rsid w:val="00584BA2"/>
    <w:rsid w:val="00584E44"/>
    <w:rsid w:val="0058520A"/>
    <w:rsid w:val="00585C7F"/>
    <w:rsid w:val="00585EE3"/>
    <w:rsid w:val="00587690"/>
    <w:rsid w:val="00587ADB"/>
    <w:rsid w:val="00591522"/>
    <w:rsid w:val="00591FE3"/>
    <w:rsid w:val="0059246E"/>
    <w:rsid w:val="00592BB2"/>
    <w:rsid w:val="00592E45"/>
    <w:rsid w:val="005940B7"/>
    <w:rsid w:val="00594E18"/>
    <w:rsid w:val="00595792"/>
    <w:rsid w:val="00595B10"/>
    <w:rsid w:val="00595CAC"/>
    <w:rsid w:val="0059729B"/>
    <w:rsid w:val="00597AAA"/>
    <w:rsid w:val="005A05E2"/>
    <w:rsid w:val="005A0B73"/>
    <w:rsid w:val="005A0CE8"/>
    <w:rsid w:val="005A2295"/>
    <w:rsid w:val="005A3099"/>
    <w:rsid w:val="005A479C"/>
    <w:rsid w:val="005A5D1C"/>
    <w:rsid w:val="005A6004"/>
    <w:rsid w:val="005A6BCE"/>
    <w:rsid w:val="005A7392"/>
    <w:rsid w:val="005A7F4C"/>
    <w:rsid w:val="005B03E2"/>
    <w:rsid w:val="005B1EE8"/>
    <w:rsid w:val="005B2168"/>
    <w:rsid w:val="005B3BDD"/>
    <w:rsid w:val="005B3C59"/>
    <w:rsid w:val="005B41D7"/>
    <w:rsid w:val="005B4798"/>
    <w:rsid w:val="005B4C25"/>
    <w:rsid w:val="005B4E94"/>
    <w:rsid w:val="005B549A"/>
    <w:rsid w:val="005B67C3"/>
    <w:rsid w:val="005C01D0"/>
    <w:rsid w:val="005C05FF"/>
    <w:rsid w:val="005C2C76"/>
    <w:rsid w:val="005C325C"/>
    <w:rsid w:val="005C40AA"/>
    <w:rsid w:val="005C4957"/>
    <w:rsid w:val="005C5A51"/>
    <w:rsid w:val="005C75E5"/>
    <w:rsid w:val="005D0301"/>
    <w:rsid w:val="005D290B"/>
    <w:rsid w:val="005D29EE"/>
    <w:rsid w:val="005D3ECF"/>
    <w:rsid w:val="005D4FB9"/>
    <w:rsid w:val="005D6613"/>
    <w:rsid w:val="005D671C"/>
    <w:rsid w:val="005E0332"/>
    <w:rsid w:val="005E09EC"/>
    <w:rsid w:val="005E0B08"/>
    <w:rsid w:val="005E1DDE"/>
    <w:rsid w:val="005E2C3C"/>
    <w:rsid w:val="005E3433"/>
    <w:rsid w:val="005E35FC"/>
    <w:rsid w:val="005E42A5"/>
    <w:rsid w:val="005E4AF0"/>
    <w:rsid w:val="005E4D48"/>
    <w:rsid w:val="005E6385"/>
    <w:rsid w:val="005E6786"/>
    <w:rsid w:val="005F00A6"/>
    <w:rsid w:val="005F0EDA"/>
    <w:rsid w:val="005F11D3"/>
    <w:rsid w:val="005F1780"/>
    <w:rsid w:val="005F26CB"/>
    <w:rsid w:val="005F3669"/>
    <w:rsid w:val="005F3F59"/>
    <w:rsid w:val="005F56F5"/>
    <w:rsid w:val="005F5DBB"/>
    <w:rsid w:val="005F6333"/>
    <w:rsid w:val="005F70B5"/>
    <w:rsid w:val="005F76D7"/>
    <w:rsid w:val="005F7AE9"/>
    <w:rsid w:val="005F7FFA"/>
    <w:rsid w:val="006017AF"/>
    <w:rsid w:val="00604CB8"/>
    <w:rsid w:val="006050C8"/>
    <w:rsid w:val="006057FA"/>
    <w:rsid w:val="00606C2B"/>
    <w:rsid w:val="00610CA8"/>
    <w:rsid w:val="00614C1C"/>
    <w:rsid w:val="00614D7D"/>
    <w:rsid w:val="00616E76"/>
    <w:rsid w:val="00616E84"/>
    <w:rsid w:val="00620952"/>
    <w:rsid w:val="00621A70"/>
    <w:rsid w:val="00622B35"/>
    <w:rsid w:val="00624AF3"/>
    <w:rsid w:val="0062607F"/>
    <w:rsid w:val="006304FD"/>
    <w:rsid w:val="00630D5C"/>
    <w:rsid w:val="00631272"/>
    <w:rsid w:val="00632C10"/>
    <w:rsid w:val="006343DD"/>
    <w:rsid w:val="00634536"/>
    <w:rsid w:val="00634A44"/>
    <w:rsid w:val="00636963"/>
    <w:rsid w:val="00637DF1"/>
    <w:rsid w:val="00637FC9"/>
    <w:rsid w:val="00641E65"/>
    <w:rsid w:val="00642D7B"/>
    <w:rsid w:val="006433B4"/>
    <w:rsid w:val="0064372C"/>
    <w:rsid w:val="00643A82"/>
    <w:rsid w:val="00643C3F"/>
    <w:rsid w:val="00643C59"/>
    <w:rsid w:val="00644E77"/>
    <w:rsid w:val="006460F1"/>
    <w:rsid w:val="00650197"/>
    <w:rsid w:val="00650D8C"/>
    <w:rsid w:val="00652304"/>
    <w:rsid w:val="00652703"/>
    <w:rsid w:val="00652B90"/>
    <w:rsid w:val="00654265"/>
    <w:rsid w:val="0065576A"/>
    <w:rsid w:val="00655C55"/>
    <w:rsid w:val="0065688D"/>
    <w:rsid w:val="0065789B"/>
    <w:rsid w:val="00660F5A"/>
    <w:rsid w:val="0066136C"/>
    <w:rsid w:val="00665ECE"/>
    <w:rsid w:val="006660EA"/>
    <w:rsid w:val="00666299"/>
    <w:rsid w:val="006675E4"/>
    <w:rsid w:val="006704B1"/>
    <w:rsid w:val="00670525"/>
    <w:rsid w:val="00670FCE"/>
    <w:rsid w:val="006714FA"/>
    <w:rsid w:val="00672A62"/>
    <w:rsid w:val="00673B5A"/>
    <w:rsid w:val="0067430E"/>
    <w:rsid w:val="0067470A"/>
    <w:rsid w:val="0067560D"/>
    <w:rsid w:val="00676256"/>
    <w:rsid w:val="006767B4"/>
    <w:rsid w:val="00676FA6"/>
    <w:rsid w:val="00676FB9"/>
    <w:rsid w:val="006806B7"/>
    <w:rsid w:val="00680939"/>
    <w:rsid w:val="00681E55"/>
    <w:rsid w:val="00682B6E"/>
    <w:rsid w:val="00683E15"/>
    <w:rsid w:val="00685A5A"/>
    <w:rsid w:val="00687A63"/>
    <w:rsid w:val="006900E1"/>
    <w:rsid w:val="006908EF"/>
    <w:rsid w:val="00690A06"/>
    <w:rsid w:val="0069163B"/>
    <w:rsid w:val="00691DF7"/>
    <w:rsid w:val="00692009"/>
    <w:rsid w:val="0069206A"/>
    <w:rsid w:val="006927D5"/>
    <w:rsid w:val="0069377F"/>
    <w:rsid w:val="00693A67"/>
    <w:rsid w:val="006945F2"/>
    <w:rsid w:val="006950E5"/>
    <w:rsid w:val="00695D8A"/>
    <w:rsid w:val="00697A46"/>
    <w:rsid w:val="00697A70"/>
    <w:rsid w:val="006A056F"/>
    <w:rsid w:val="006A081D"/>
    <w:rsid w:val="006A0DFE"/>
    <w:rsid w:val="006A1431"/>
    <w:rsid w:val="006A14BB"/>
    <w:rsid w:val="006A1A97"/>
    <w:rsid w:val="006A1CEA"/>
    <w:rsid w:val="006A1D94"/>
    <w:rsid w:val="006A228C"/>
    <w:rsid w:val="006A2414"/>
    <w:rsid w:val="006A255A"/>
    <w:rsid w:val="006A297D"/>
    <w:rsid w:val="006A2F8B"/>
    <w:rsid w:val="006A34F2"/>
    <w:rsid w:val="006A37DB"/>
    <w:rsid w:val="006A3D1E"/>
    <w:rsid w:val="006A4A3E"/>
    <w:rsid w:val="006B022E"/>
    <w:rsid w:val="006B0BE7"/>
    <w:rsid w:val="006B0CBA"/>
    <w:rsid w:val="006B17BC"/>
    <w:rsid w:val="006B18A9"/>
    <w:rsid w:val="006B1AEB"/>
    <w:rsid w:val="006B3890"/>
    <w:rsid w:val="006B3F4F"/>
    <w:rsid w:val="006B4374"/>
    <w:rsid w:val="006B53B0"/>
    <w:rsid w:val="006B5E91"/>
    <w:rsid w:val="006B74CD"/>
    <w:rsid w:val="006B77DD"/>
    <w:rsid w:val="006C0CDF"/>
    <w:rsid w:val="006C1232"/>
    <w:rsid w:val="006C12F7"/>
    <w:rsid w:val="006C3FA8"/>
    <w:rsid w:val="006C68B7"/>
    <w:rsid w:val="006C6C8A"/>
    <w:rsid w:val="006C7710"/>
    <w:rsid w:val="006D0D6E"/>
    <w:rsid w:val="006D1154"/>
    <w:rsid w:val="006D30F1"/>
    <w:rsid w:val="006D398B"/>
    <w:rsid w:val="006D3FE2"/>
    <w:rsid w:val="006D48A4"/>
    <w:rsid w:val="006D4F0D"/>
    <w:rsid w:val="006D6499"/>
    <w:rsid w:val="006E0209"/>
    <w:rsid w:val="006E1370"/>
    <w:rsid w:val="006E14F4"/>
    <w:rsid w:val="006E25FE"/>
    <w:rsid w:val="006E352E"/>
    <w:rsid w:val="006E463A"/>
    <w:rsid w:val="006E49B3"/>
    <w:rsid w:val="006E4A6F"/>
    <w:rsid w:val="006E596F"/>
    <w:rsid w:val="006E622A"/>
    <w:rsid w:val="006E6A57"/>
    <w:rsid w:val="006F0F5A"/>
    <w:rsid w:val="006F13FB"/>
    <w:rsid w:val="006F1B9E"/>
    <w:rsid w:val="006F3396"/>
    <w:rsid w:val="006F33EC"/>
    <w:rsid w:val="006F3BF7"/>
    <w:rsid w:val="006F3DD9"/>
    <w:rsid w:val="006F4107"/>
    <w:rsid w:val="006F42C9"/>
    <w:rsid w:val="006F45A4"/>
    <w:rsid w:val="006F4727"/>
    <w:rsid w:val="006F4C5D"/>
    <w:rsid w:val="006F5A29"/>
    <w:rsid w:val="006F5B7D"/>
    <w:rsid w:val="006F740B"/>
    <w:rsid w:val="006F762A"/>
    <w:rsid w:val="00701A53"/>
    <w:rsid w:val="00703675"/>
    <w:rsid w:val="00703DB9"/>
    <w:rsid w:val="0070421B"/>
    <w:rsid w:val="0070461B"/>
    <w:rsid w:val="00704BA9"/>
    <w:rsid w:val="00704E61"/>
    <w:rsid w:val="0070593F"/>
    <w:rsid w:val="00705D1E"/>
    <w:rsid w:val="00705D69"/>
    <w:rsid w:val="00705F89"/>
    <w:rsid w:val="00707C2B"/>
    <w:rsid w:val="007127A4"/>
    <w:rsid w:val="00713FE4"/>
    <w:rsid w:val="0071425F"/>
    <w:rsid w:val="00714F61"/>
    <w:rsid w:val="00714FD2"/>
    <w:rsid w:val="00716273"/>
    <w:rsid w:val="00717C9F"/>
    <w:rsid w:val="00717D4E"/>
    <w:rsid w:val="00722036"/>
    <w:rsid w:val="007233EC"/>
    <w:rsid w:val="00723A99"/>
    <w:rsid w:val="00724320"/>
    <w:rsid w:val="00724473"/>
    <w:rsid w:val="0072543F"/>
    <w:rsid w:val="00727149"/>
    <w:rsid w:val="00727872"/>
    <w:rsid w:val="007307E2"/>
    <w:rsid w:val="00731D12"/>
    <w:rsid w:val="007342B4"/>
    <w:rsid w:val="007343C0"/>
    <w:rsid w:val="00734D17"/>
    <w:rsid w:val="00735BF6"/>
    <w:rsid w:val="00735C99"/>
    <w:rsid w:val="00736060"/>
    <w:rsid w:val="0073664A"/>
    <w:rsid w:val="007368E6"/>
    <w:rsid w:val="00736988"/>
    <w:rsid w:val="00740F77"/>
    <w:rsid w:val="007413C5"/>
    <w:rsid w:val="00741902"/>
    <w:rsid w:val="00741B96"/>
    <w:rsid w:val="00741E3C"/>
    <w:rsid w:val="00742997"/>
    <w:rsid w:val="00742AFD"/>
    <w:rsid w:val="00742D03"/>
    <w:rsid w:val="00742F6C"/>
    <w:rsid w:val="00743BF4"/>
    <w:rsid w:val="00744769"/>
    <w:rsid w:val="00745FF7"/>
    <w:rsid w:val="00746E9F"/>
    <w:rsid w:val="007472C2"/>
    <w:rsid w:val="0074781B"/>
    <w:rsid w:val="007478B5"/>
    <w:rsid w:val="0075069E"/>
    <w:rsid w:val="00750E21"/>
    <w:rsid w:val="00751A40"/>
    <w:rsid w:val="0075214F"/>
    <w:rsid w:val="007534CA"/>
    <w:rsid w:val="00754F43"/>
    <w:rsid w:val="00755036"/>
    <w:rsid w:val="00755457"/>
    <w:rsid w:val="00755BDB"/>
    <w:rsid w:val="00755C3D"/>
    <w:rsid w:val="00756C72"/>
    <w:rsid w:val="00756EDA"/>
    <w:rsid w:val="0075773B"/>
    <w:rsid w:val="00761D53"/>
    <w:rsid w:val="00761DBB"/>
    <w:rsid w:val="0076220A"/>
    <w:rsid w:val="00762A2E"/>
    <w:rsid w:val="00762A9A"/>
    <w:rsid w:val="00762C59"/>
    <w:rsid w:val="00763250"/>
    <w:rsid w:val="00763DC4"/>
    <w:rsid w:val="0076522E"/>
    <w:rsid w:val="00766AC7"/>
    <w:rsid w:val="007717FD"/>
    <w:rsid w:val="00771D39"/>
    <w:rsid w:val="00773689"/>
    <w:rsid w:val="00775659"/>
    <w:rsid w:val="00776C86"/>
    <w:rsid w:val="007771C4"/>
    <w:rsid w:val="007776F6"/>
    <w:rsid w:val="00777D06"/>
    <w:rsid w:val="00780161"/>
    <w:rsid w:val="007802D2"/>
    <w:rsid w:val="007816EA"/>
    <w:rsid w:val="007832BF"/>
    <w:rsid w:val="0078423A"/>
    <w:rsid w:val="00784E0B"/>
    <w:rsid w:val="00784FBC"/>
    <w:rsid w:val="0078582F"/>
    <w:rsid w:val="007871C9"/>
    <w:rsid w:val="007873CF"/>
    <w:rsid w:val="007911A4"/>
    <w:rsid w:val="00791A95"/>
    <w:rsid w:val="00791B1B"/>
    <w:rsid w:val="00791F28"/>
    <w:rsid w:val="00792122"/>
    <w:rsid w:val="007922AC"/>
    <w:rsid w:val="00792A04"/>
    <w:rsid w:val="00793A35"/>
    <w:rsid w:val="00794071"/>
    <w:rsid w:val="0079412F"/>
    <w:rsid w:val="007941CB"/>
    <w:rsid w:val="007945DD"/>
    <w:rsid w:val="007953CC"/>
    <w:rsid w:val="00795FFB"/>
    <w:rsid w:val="00796BAA"/>
    <w:rsid w:val="00797119"/>
    <w:rsid w:val="007A07DC"/>
    <w:rsid w:val="007A0C71"/>
    <w:rsid w:val="007A33A5"/>
    <w:rsid w:val="007A3545"/>
    <w:rsid w:val="007A3789"/>
    <w:rsid w:val="007A3C68"/>
    <w:rsid w:val="007A4097"/>
    <w:rsid w:val="007A41FB"/>
    <w:rsid w:val="007A5FB0"/>
    <w:rsid w:val="007A60E8"/>
    <w:rsid w:val="007A6499"/>
    <w:rsid w:val="007A6961"/>
    <w:rsid w:val="007A77ED"/>
    <w:rsid w:val="007B08CA"/>
    <w:rsid w:val="007B10B7"/>
    <w:rsid w:val="007B2329"/>
    <w:rsid w:val="007B2B35"/>
    <w:rsid w:val="007B37DB"/>
    <w:rsid w:val="007B3FBE"/>
    <w:rsid w:val="007B4169"/>
    <w:rsid w:val="007B451F"/>
    <w:rsid w:val="007B4F9B"/>
    <w:rsid w:val="007B667A"/>
    <w:rsid w:val="007B7A90"/>
    <w:rsid w:val="007C1B63"/>
    <w:rsid w:val="007C27F7"/>
    <w:rsid w:val="007C3205"/>
    <w:rsid w:val="007C39C6"/>
    <w:rsid w:val="007C508A"/>
    <w:rsid w:val="007C5CF8"/>
    <w:rsid w:val="007C6147"/>
    <w:rsid w:val="007C7703"/>
    <w:rsid w:val="007D009B"/>
    <w:rsid w:val="007D25AA"/>
    <w:rsid w:val="007D26E1"/>
    <w:rsid w:val="007D2C62"/>
    <w:rsid w:val="007D3C0A"/>
    <w:rsid w:val="007D4B2A"/>
    <w:rsid w:val="007D6F59"/>
    <w:rsid w:val="007D72A0"/>
    <w:rsid w:val="007E024F"/>
    <w:rsid w:val="007E15A8"/>
    <w:rsid w:val="007E3118"/>
    <w:rsid w:val="007E314B"/>
    <w:rsid w:val="007E4BD4"/>
    <w:rsid w:val="007E4D54"/>
    <w:rsid w:val="007E5363"/>
    <w:rsid w:val="007E572A"/>
    <w:rsid w:val="007E5F84"/>
    <w:rsid w:val="007E627A"/>
    <w:rsid w:val="007E6D84"/>
    <w:rsid w:val="007E6D96"/>
    <w:rsid w:val="007E6FC7"/>
    <w:rsid w:val="007E7059"/>
    <w:rsid w:val="007E778E"/>
    <w:rsid w:val="007E7D92"/>
    <w:rsid w:val="007F1430"/>
    <w:rsid w:val="007F15CA"/>
    <w:rsid w:val="007F1963"/>
    <w:rsid w:val="007F1A7A"/>
    <w:rsid w:val="007F2615"/>
    <w:rsid w:val="007F26B0"/>
    <w:rsid w:val="007F29B2"/>
    <w:rsid w:val="007F31CD"/>
    <w:rsid w:val="007F3811"/>
    <w:rsid w:val="007F7990"/>
    <w:rsid w:val="0080159E"/>
    <w:rsid w:val="00802824"/>
    <w:rsid w:val="00802B5B"/>
    <w:rsid w:val="00803AE9"/>
    <w:rsid w:val="008050AD"/>
    <w:rsid w:val="008057CC"/>
    <w:rsid w:val="00806310"/>
    <w:rsid w:val="0080643E"/>
    <w:rsid w:val="008064CA"/>
    <w:rsid w:val="008064DB"/>
    <w:rsid w:val="0080653E"/>
    <w:rsid w:val="0080723E"/>
    <w:rsid w:val="00807A3D"/>
    <w:rsid w:val="00811CE8"/>
    <w:rsid w:val="00813D8C"/>
    <w:rsid w:val="00814AB4"/>
    <w:rsid w:val="00815291"/>
    <w:rsid w:val="00816645"/>
    <w:rsid w:val="0081679A"/>
    <w:rsid w:val="008175D8"/>
    <w:rsid w:val="00817A1B"/>
    <w:rsid w:val="00817DF2"/>
    <w:rsid w:val="00821364"/>
    <w:rsid w:val="00821973"/>
    <w:rsid w:val="008227D5"/>
    <w:rsid w:val="00822F34"/>
    <w:rsid w:val="00824DD0"/>
    <w:rsid w:val="0082524D"/>
    <w:rsid w:val="0082534A"/>
    <w:rsid w:val="0082543A"/>
    <w:rsid w:val="00825677"/>
    <w:rsid w:val="00826511"/>
    <w:rsid w:val="008269D4"/>
    <w:rsid w:val="00826A47"/>
    <w:rsid w:val="00826B97"/>
    <w:rsid w:val="00830469"/>
    <w:rsid w:val="00830E9A"/>
    <w:rsid w:val="00831220"/>
    <w:rsid w:val="00831D64"/>
    <w:rsid w:val="00834BAE"/>
    <w:rsid w:val="00836758"/>
    <w:rsid w:val="008411C9"/>
    <w:rsid w:val="008411DA"/>
    <w:rsid w:val="00841922"/>
    <w:rsid w:val="00841DAC"/>
    <w:rsid w:val="0084299D"/>
    <w:rsid w:val="00843436"/>
    <w:rsid w:val="008435EF"/>
    <w:rsid w:val="008448DC"/>
    <w:rsid w:val="00845BE6"/>
    <w:rsid w:val="008462ED"/>
    <w:rsid w:val="0084679E"/>
    <w:rsid w:val="00847A1E"/>
    <w:rsid w:val="00847F55"/>
    <w:rsid w:val="00850056"/>
    <w:rsid w:val="00851202"/>
    <w:rsid w:val="0085226A"/>
    <w:rsid w:val="00854034"/>
    <w:rsid w:val="0085469F"/>
    <w:rsid w:val="00854CC3"/>
    <w:rsid w:val="008560CC"/>
    <w:rsid w:val="00857AAF"/>
    <w:rsid w:val="00860095"/>
    <w:rsid w:val="00860DFF"/>
    <w:rsid w:val="00861F65"/>
    <w:rsid w:val="00862A15"/>
    <w:rsid w:val="00864367"/>
    <w:rsid w:val="00864B1B"/>
    <w:rsid w:val="00864E61"/>
    <w:rsid w:val="00866BE7"/>
    <w:rsid w:val="00866E6C"/>
    <w:rsid w:val="00870178"/>
    <w:rsid w:val="00873E01"/>
    <w:rsid w:val="0087455D"/>
    <w:rsid w:val="00874867"/>
    <w:rsid w:val="00874FDB"/>
    <w:rsid w:val="008753B6"/>
    <w:rsid w:val="008757D4"/>
    <w:rsid w:val="00875D0C"/>
    <w:rsid w:val="008772E7"/>
    <w:rsid w:val="00877DE4"/>
    <w:rsid w:val="008800A5"/>
    <w:rsid w:val="00882545"/>
    <w:rsid w:val="008829C5"/>
    <w:rsid w:val="00883330"/>
    <w:rsid w:val="00885956"/>
    <w:rsid w:val="0088648E"/>
    <w:rsid w:val="00886C4A"/>
    <w:rsid w:val="008872AA"/>
    <w:rsid w:val="008904AD"/>
    <w:rsid w:val="0089126C"/>
    <w:rsid w:val="00891D58"/>
    <w:rsid w:val="00892C61"/>
    <w:rsid w:val="008934E1"/>
    <w:rsid w:val="008940F7"/>
    <w:rsid w:val="00894198"/>
    <w:rsid w:val="00894666"/>
    <w:rsid w:val="00894BDE"/>
    <w:rsid w:val="00894C0F"/>
    <w:rsid w:val="00896C5A"/>
    <w:rsid w:val="008A01A5"/>
    <w:rsid w:val="008A0231"/>
    <w:rsid w:val="008A047A"/>
    <w:rsid w:val="008A1357"/>
    <w:rsid w:val="008A16AE"/>
    <w:rsid w:val="008A3289"/>
    <w:rsid w:val="008A4383"/>
    <w:rsid w:val="008A46A4"/>
    <w:rsid w:val="008A4B8B"/>
    <w:rsid w:val="008A4EF5"/>
    <w:rsid w:val="008A5C0E"/>
    <w:rsid w:val="008A6963"/>
    <w:rsid w:val="008A754C"/>
    <w:rsid w:val="008A7B9E"/>
    <w:rsid w:val="008B06D4"/>
    <w:rsid w:val="008B08CF"/>
    <w:rsid w:val="008B23A6"/>
    <w:rsid w:val="008B2A79"/>
    <w:rsid w:val="008B2ED8"/>
    <w:rsid w:val="008B3DD0"/>
    <w:rsid w:val="008B49D9"/>
    <w:rsid w:val="008B4F07"/>
    <w:rsid w:val="008B4F6E"/>
    <w:rsid w:val="008B56F1"/>
    <w:rsid w:val="008B6D60"/>
    <w:rsid w:val="008B77D6"/>
    <w:rsid w:val="008B7CF6"/>
    <w:rsid w:val="008C083F"/>
    <w:rsid w:val="008C1331"/>
    <w:rsid w:val="008C204B"/>
    <w:rsid w:val="008C313D"/>
    <w:rsid w:val="008C3F93"/>
    <w:rsid w:val="008C457D"/>
    <w:rsid w:val="008C4D9C"/>
    <w:rsid w:val="008C53C3"/>
    <w:rsid w:val="008C56D6"/>
    <w:rsid w:val="008C60A5"/>
    <w:rsid w:val="008C62A6"/>
    <w:rsid w:val="008C67F5"/>
    <w:rsid w:val="008C686A"/>
    <w:rsid w:val="008C6A53"/>
    <w:rsid w:val="008C6B8D"/>
    <w:rsid w:val="008C6BA6"/>
    <w:rsid w:val="008D3B54"/>
    <w:rsid w:val="008D6EF9"/>
    <w:rsid w:val="008D79AF"/>
    <w:rsid w:val="008D7EBC"/>
    <w:rsid w:val="008D7FBD"/>
    <w:rsid w:val="008E0834"/>
    <w:rsid w:val="008E1AD5"/>
    <w:rsid w:val="008E28E6"/>
    <w:rsid w:val="008E43A3"/>
    <w:rsid w:val="008E4E4C"/>
    <w:rsid w:val="008E5BE6"/>
    <w:rsid w:val="008E6443"/>
    <w:rsid w:val="008E672D"/>
    <w:rsid w:val="008E7309"/>
    <w:rsid w:val="008E7BBF"/>
    <w:rsid w:val="008F10B4"/>
    <w:rsid w:val="008F1621"/>
    <w:rsid w:val="008F1AA4"/>
    <w:rsid w:val="008F1B72"/>
    <w:rsid w:val="008F1F44"/>
    <w:rsid w:val="008F2084"/>
    <w:rsid w:val="008F447B"/>
    <w:rsid w:val="008F574E"/>
    <w:rsid w:val="008F6EB3"/>
    <w:rsid w:val="008F71ED"/>
    <w:rsid w:val="00900C31"/>
    <w:rsid w:val="00900E43"/>
    <w:rsid w:val="0090338A"/>
    <w:rsid w:val="009036CE"/>
    <w:rsid w:val="00904930"/>
    <w:rsid w:val="00907191"/>
    <w:rsid w:val="009102A3"/>
    <w:rsid w:val="009106D9"/>
    <w:rsid w:val="00911CF2"/>
    <w:rsid w:val="00911E28"/>
    <w:rsid w:val="00912FA9"/>
    <w:rsid w:val="009138EE"/>
    <w:rsid w:val="00914F0E"/>
    <w:rsid w:val="00916D03"/>
    <w:rsid w:val="00917AC5"/>
    <w:rsid w:val="0092222A"/>
    <w:rsid w:val="0092237D"/>
    <w:rsid w:val="009234C3"/>
    <w:rsid w:val="00923979"/>
    <w:rsid w:val="00924057"/>
    <w:rsid w:val="00925956"/>
    <w:rsid w:val="00925B25"/>
    <w:rsid w:val="00925B3D"/>
    <w:rsid w:val="00926E1D"/>
    <w:rsid w:val="0093041E"/>
    <w:rsid w:val="00930A9F"/>
    <w:rsid w:val="009310C3"/>
    <w:rsid w:val="00931324"/>
    <w:rsid w:val="00931C16"/>
    <w:rsid w:val="00931D16"/>
    <w:rsid w:val="00932885"/>
    <w:rsid w:val="00932CE6"/>
    <w:rsid w:val="00933651"/>
    <w:rsid w:val="00933BD6"/>
    <w:rsid w:val="009340C9"/>
    <w:rsid w:val="009340D3"/>
    <w:rsid w:val="00934E5F"/>
    <w:rsid w:val="009351C3"/>
    <w:rsid w:val="009355D1"/>
    <w:rsid w:val="00936E58"/>
    <w:rsid w:val="0093741C"/>
    <w:rsid w:val="00937F65"/>
    <w:rsid w:val="00940A78"/>
    <w:rsid w:val="00942CF6"/>
    <w:rsid w:val="00943AC2"/>
    <w:rsid w:val="00943E98"/>
    <w:rsid w:val="00944EC6"/>
    <w:rsid w:val="0094582A"/>
    <w:rsid w:val="009475C2"/>
    <w:rsid w:val="0094797C"/>
    <w:rsid w:val="00950C73"/>
    <w:rsid w:val="009511FB"/>
    <w:rsid w:val="00951AB5"/>
    <w:rsid w:val="00952130"/>
    <w:rsid w:val="00952945"/>
    <w:rsid w:val="00952C75"/>
    <w:rsid w:val="00953858"/>
    <w:rsid w:val="00954818"/>
    <w:rsid w:val="0095512C"/>
    <w:rsid w:val="0095583D"/>
    <w:rsid w:val="00956521"/>
    <w:rsid w:val="00956824"/>
    <w:rsid w:val="00956E86"/>
    <w:rsid w:val="0096063B"/>
    <w:rsid w:val="00960A1C"/>
    <w:rsid w:val="009610C5"/>
    <w:rsid w:val="0096278A"/>
    <w:rsid w:val="0096311C"/>
    <w:rsid w:val="00964873"/>
    <w:rsid w:val="009652D5"/>
    <w:rsid w:val="009655EB"/>
    <w:rsid w:val="00965E5A"/>
    <w:rsid w:val="00966F34"/>
    <w:rsid w:val="00971132"/>
    <w:rsid w:val="009724AD"/>
    <w:rsid w:val="00972583"/>
    <w:rsid w:val="0097265C"/>
    <w:rsid w:val="00972824"/>
    <w:rsid w:val="00974D44"/>
    <w:rsid w:val="0097539F"/>
    <w:rsid w:val="009765F3"/>
    <w:rsid w:val="00977363"/>
    <w:rsid w:val="0098154D"/>
    <w:rsid w:val="00982EED"/>
    <w:rsid w:val="009838E0"/>
    <w:rsid w:val="009843D2"/>
    <w:rsid w:val="009848FB"/>
    <w:rsid w:val="00984F88"/>
    <w:rsid w:val="0098694C"/>
    <w:rsid w:val="00986BF0"/>
    <w:rsid w:val="00987072"/>
    <w:rsid w:val="00987301"/>
    <w:rsid w:val="009878A2"/>
    <w:rsid w:val="009879D7"/>
    <w:rsid w:val="00991A8A"/>
    <w:rsid w:val="00992232"/>
    <w:rsid w:val="009926FA"/>
    <w:rsid w:val="00992AC9"/>
    <w:rsid w:val="00994745"/>
    <w:rsid w:val="00994948"/>
    <w:rsid w:val="009973AF"/>
    <w:rsid w:val="009A20DA"/>
    <w:rsid w:val="009A22EC"/>
    <w:rsid w:val="009A2A11"/>
    <w:rsid w:val="009A2A50"/>
    <w:rsid w:val="009A2BC5"/>
    <w:rsid w:val="009A43CA"/>
    <w:rsid w:val="009A53B9"/>
    <w:rsid w:val="009A5906"/>
    <w:rsid w:val="009A5BED"/>
    <w:rsid w:val="009A6EC9"/>
    <w:rsid w:val="009A7580"/>
    <w:rsid w:val="009A7AFD"/>
    <w:rsid w:val="009B1BB0"/>
    <w:rsid w:val="009B2129"/>
    <w:rsid w:val="009B2B06"/>
    <w:rsid w:val="009B3075"/>
    <w:rsid w:val="009B39D2"/>
    <w:rsid w:val="009B3F1B"/>
    <w:rsid w:val="009B514D"/>
    <w:rsid w:val="009B5716"/>
    <w:rsid w:val="009B575B"/>
    <w:rsid w:val="009B5D45"/>
    <w:rsid w:val="009B5EF6"/>
    <w:rsid w:val="009B62C8"/>
    <w:rsid w:val="009B6EB1"/>
    <w:rsid w:val="009B75E8"/>
    <w:rsid w:val="009C0B3F"/>
    <w:rsid w:val="009C24A0"/>
    <w:rsid w:val="009C2898"/>
    <w:rsid w:val="009C29D9"/>
    <w:rsid w:val="009C2D8C"/>
    <w:rsid w:val="009C2E02"/>
    <w:rsid w:val="009C51BD"/>
    <w:rsid w:val="009C54E2"/>
    <w:rsid w:val="009C5D08"/>
    <w:rsid w:val="009C5FC4"/>
    <w:rsid w:val="009C70E1"/>
    <w:rsid w:val="009C7165"/>
    <w:rsid w:val="009C76DB"/>
    <w:rsid w:val="009C7AFE"/>
    <w:rsid w:val="009D1ABE"/>
    <w:rsid w:val="009D247F"/>
    <w:rsid w:val="009D2ECC"/>
    <w:rsid w:val="009D7FC3"/>
    <w:rsid w:val="009E2349"/>
    <w:rsid w:val="009E2388"/>
    <w:rsid w:val="009E2A85"/>
    <w:rsid w:val="009E437C"/>
    <w:rsid w:val="009E44CA"/>
    <w:rsid w:val="009E53AF"/>
    <w:rsid w:val="009E5407"/>
    <w:rsid w:val="009E5F65"/>
    <w:rsid w:val="009E65FA"/>
    <w:rsid w:val="009E797E"/>
    <w:rsid w:val="009F02F7"/>
    <w:rsid w:val="009F0355"/>
    <w:rsid w:val="009F0858"/>
    <w:rsid w:val="009F0CF0"/>
    <w:rsid w:val="009F0D76"/>
    <w:rsid w:val="009F1301"/>
    <w:rsid w:val="009F13D5"/>
    <w:rsid w:val="009F1E27"/>
    <w:rsid w:val="009F46BE"/>
    <w:rsid w:val="009F4ECA"/>
    <w:rsid w:val="009F5763"/>
    <w:rsid w:val="009F5C8A"/>
    <w:rsid w:val="009F62C8"/>
    <w:rsid w:val="009F66D5"/>
    <w:rsid w:val="00A00053"/>
    <w:rsid w:val="00A002CF"/>
    <w:rsid w:val="00A0063E"/>
    <w:rsid w:val="00A008A1"/>
    <w:rsid w:val="00A02A60"/>
    <w:rsid w:val="00A03A5D"/>
    <w:rsid w:val="00A03DAF"/>
    <w:rsid w:val="00A048C3"/>
    <w:rsid w:val="00A05161"/>
    <w:rsid w:val="00A06C72"/>
    <w:rsid w:val="00A07970"/>
    <w:rsid w:val="00A100B9"/>
    <w:rsid w:val="00A1085B"/>
    <w:rsid w:val="00A10CE9"/>
    <w:rsid w:val="00A110BE"/>
    <w:rsid w:val="00A11206"/>
    <w:rsid w:val="00A11360"/>
    <w:rsid w:val="00A113CE"/>
    <w:rsid w:val="00A12841"/>
    <w:rsid w:val="00A1346F"/>
    <w:rsid w:val="00A13909"/>
    <w:rsid w:val="00A13FF7"/>
    <w:rsid w:val="00A14B80"/>
    <w:rsid w:val="00A15401"/>
    <w:rsid w:val="00A154D6"/>
    <w:rsid w:val="00A15728"/>
    <w:rsid w:val="00A16C30"/>
    <w:rsid w:val="00A17772"/>
    <w:rsid w:val="00A17776"/>
    <w:rsid w:val="00A17E76"/>
    <w:rsid w:val="00A2119D"/>
    <w:rsid w:val="00A213C8"/>
    <w:rsid w:val="00A21DA1"/>
    <w:rsid w:val="00A2248E"/>
    <w:rsid w:val="00A23CCB"/>
    <w:rsid w:val="00A260C0"/>
    <w:rsid w:val="00A26156"/>
    <w:rsid w:val="00A267D4"/>
    <w:rsid w:val="00A274A1"/>
    <w:rsid w:val="00A27508"/>
    <w:rsid w:val="00A27C15"/>
    <w:rsid w:val="00A32854"/>
    <w:rsid w:val="00A32A6D"/>
    <w:rsid w:val="00A33653"/>
    <w:rsid w:val="00A33772"/>
    <w:rsid w:val="00A33E5E"/>
    <w:rsid w:val="00A33FE3"/>
    <w:rsid w:val="00A36CCD"/>
    <w:rsid w:val="00A40700"/>
    <w:rsid w:val="00A40FCA"/>
    <w:rsid w:val="00A40FCF"/>
    <w:rsid w:val="00A41163"/>
    <w:rsid w:val="00A41A60"/>
    <w:rsid w:val="00A42990"/>
    <w:rsid w:val="00A44766"/>
    <w:rsid w:val="00A46B8D"/>
    <w:rsid w:val="00A46E82"/>
    <w:rsid w:val="00A4736D"/>
    <w:rsid w:val="00A501A2"/>
    <w:rsid w:val="00A517C0"/>
    <w:rsid w:val="00A51A5E"/>
    <w:rsid w:val="00A52698"/>
    <w:rsid w:val="00A5388E"/>
    <w:rsid w:val="00A53BB2"/>
    <w:rsid w:val="00A54A2F"/>
    <w:rsid w:val="00A55886"/>
    <w:rsid w:val="00A55BBA"/>
    <w:rsid w:val="00A55F26"/>
    <w:rsid w:val="00A57EA1"/>
    <w:rsid w:val="00A6107C"/>
    <w:rsid w:val="00A61AAF"/>
    <w:rsid w:val="00A61BC2"/>
    <w:rsid w:val="00A64776"/>
    <w:rsid w:val="00A6613A"/>
    <w:rsid w:val="00A66720"/>
    <w:rsid w:val="00A6718D"/>
    <w:rsid w:val="00A6756E"/>
    <w:rsid w:val="00A6793D"/>
    <w:rsid w:val="00A679FC"/>
    <w:rsid w:val="00A70F87"/>
    <w:rsid w:val="00A7118E"/>
    <w:rsid w:val="00A72B1F"/>
    <w:rsid w:val="00A72F29"/>
    <w:rsid w:val="00A73F95"/>
    <w:rsid w:val="00A745DB"/>
    <w:rsid w:val="00A746A1"/>
    <w:rsid w:val="00A75679"/>
    <w:rsid w:val="00A75895"/>
    <w:rsid w:val="00A75F83"/>
    <w:rsid w:val="00A76D41"/>
    <w:rsid w:val="00A80787"/>
    <w:rsid w:val="00A80E81"/>
    <w:rsid w:val="00A819EA"/>
    <w:rsid w:val="00A8263E"/>
    <w:rsid w:val="00A82847"/>
    <w:rsid w:val="00A83007"/>
    <w:rsid w:val="00A83538"/>
    <w:rsid w:val="00A8361E"/>
    <w:rsid w:val="00A840C2"/>
    <w:rsid w:val="00A845D4"/>
    <w:rsid w:val="00A86435"/>
    <w:rsid w:val="00A8769F"/>
    <w:rsid w:val="00A87B08"/>
    <w:rsid w:val="00A87BD4"/>
    <w:rsid w:val="00A913D1"/>
    <w:rsid w:val="00A92ED0"/>
    <w:rsid w:val="00A9420D"/>
    <w:rsid w:val="00A963E2"/>
    <w:rsid w:val="00A96E97"/>
    <w:rsid w:val="00A97276"/>
    <w:rsid w:val="00A9761B"/>
    <w:rsid w:val="00AA051C"/>
    <w:rsid w:val="00AA0778"/>
    <w:rsid w:val="00AA0AA8"/>
    <w:rsid w:val="00AA1458"/>
    <w:rsid w:val="00AA1734"/>
    <w:rsid w:val="00AA1ABB"/>
    <w:rsid w:val="00AA1DA8"/>
    <w:rsid w:val="00AA3FED"/>
    <w:rsid w:val="00AA45A9"/>
    <w:rsid w:val="00AA5648"/>
    <w:rsid w:val="00AA6040"/>
    <w:rsid w:val="00AB0441"/>
    <w:rsid w:val="00AB05B3"/>
    <w:rsid w:val="00AB19E6"/>
    <w:rsid w:val="00AB241B"/>
    <w:rsid w:val="00AB33BB"/>
    <w:rsid w:val="00AB33DD"/>
    <w:rsid w:val="00AB44E2"/>
    <w:rsid w:val="00AB4576"/>
    <w:rsid w:val="00AB48C2"/>
    <w:rsid w:val="00AB49FB"/>
    <w:rsid w:val="00AB5817"/>
    <w:rsid w:val="00AB5A2A"/>
    <w:rsid w:val="00AB7630"/>
    <w:rsid w:val="00AB7DFD"/>
    <w:rsid w:val="00AC18DA"/>
    <w:rsid w:val="00AC1A5A"/>
    <w:rsid w:val="00AC5561"/>
    <w:rsid w:val="00AC5F9E"/>
    <w:rsid w:val="00AC6039"/>
    <w:rsid w:val="00AC65CE"/>
    <w:rsid w:val="00AC6ED6"/>
    <w:rsid w:val="00AC70D6"/>
    <w:rsid w:val="00AC7556"/>
    <w:rsid w:val="00AD0655"/>
    <w:rsid w:val="00AD0A10"/>
    <w:rsid w:val="00AD0E31"/>
    <w:rsid w:val="00AD203A"/>
    <w:rsid w:val="00AD413A"/>
    <w:rsid w:val="00AD4336"/>
    <w:rsid w:val="00AD433E"/>
    <w:rsid w:val="00AD6279"/>
    <w:rsid w:val="00AD62C6"/>
    <w:rsid w:val="00AD653F"/>
    <w:rsid w:val="00AD6BDB"/>
    <w:rsid w:val="00AD7419"/>
    <w:rsid w:val="00AE01FA"/>
    <w:rsid w:val="00AE02A2"/>
    <w:rsid w:val="00AE0D34"/>
    <w:rsid w:val="00AE1870"/>
    <w:rsid w:val="00AE2BF5"/>
    <w:rsid w:val="00AE485E"/>
    <w:rsid w:val="00AE4A9D"/>
    <w:rsid w:val="00AE5EF1"/>
    <w:rsid w:val="00AE7D5F"/>
    <w:rsid w:val="00AF01A1"/>
    <w:rsid w:val="00AF045B"/>
    <w:rsid w:val="00AF06FF"/>
    <w:rsid w:val="00AF0789"/>
    <w:rsid w:val="00AF0A0E"/>
    <w:rsid w:val="00AF1A9F"/>
    <w:rsid w:val="00AF2E00"/>
    <w:rsid w:val="00AF367A"/>
    <w:rsid w:val="00AF44D8"/>
    <w:rsid w:val="00AF5289"/>
    <w:rsid w:val="00AF544B"/>
    <w:rsid w:val="00AF6981"/>
    <w:rsid w:val="00AF6D3A"/>
    <w:rsid w:val="00B00DEC"/>
    <w:rsid w:val="00B0272B"/>
    <w:rsid w:val="00B0458C"/>
    <w:rsid w:val="00B051EA"/>
    <w:rsid w:val="00B055AD"/>
    <w:rsid w:val="00B05706"/>
    <w:rsid w:val="00B05898"/>
    <w:rsid w:val="00B06755"/>
    <w:rsid w:val="00B06D6A"/>
    <w:rsid w:val="00B07005"/>
    <w:rsid w:val="00B10AA6"/>
    <w:rsid w:val="00B1111B"/>
    <w:rsid w:val="00B1293E"/>
    <w:rsid w:val="00B13A5B"/>
    <w:rsid w:val="00B1426C"/>
    <w:rsid w:val="00B14331"/>
    <w:rsid w:val="00B14AB1"/>
    <w:rsid w:val="00B15B01"/>
    <w:rsid w:val="00B160C0"/>
    <w:rsid w:val="00B16790"/>
    <w:rsid w:val="00B17383"/>
    <w:rsid w:val="00B20D53"/>
    <w:rsid w:val="00B21159"/>
    <w:rsid w:val="00B21167"/>
    <w:rsid w:val="00B211FA"/>
    <w:rsid w:val="00B213AA"/>
    <w:rsid w:val="00B2383E"/>
    <w:rsid w:val="00B25115"/>
    <w:rsid w:val="00B25A75"/>
    <w:rsid w:val="00B25ED5"/>
    <w:rsid w:val="00B264BA"/>
    <w:rsid w:val="00B274EF"/>
    <w:rsid w:val="00B315EA"/>
    <w:rsid w:val="00B3269F"/>
    <w:rsid w:val="00B33BA2"/>
    <w:rsid w:val="00B35452"/>
    <w:rsid w:val="00B35AC1"/>
    <w:rsid w:val="00B36047"/>
    <w:rsid w:val="00B3641E"/>
    <w:rsid w:val="00B36AC4"/>
    <w:rsid w:val="00B36BFA"/>
    <w:rsid w:val="00B36DDE"/>
    <w:rsid w:val="00B372BE"/>
    <w:rsid w:val="00B43319"/>
    <w:rsid w:val="00B43742"/>
    <w:rsid w:val="00B447E6"/>
    <w:rsid w:val="00B45905"/>
    <w:rsid w:val="00B47B0D"/>
    <w:rsid w:val="00B47B41"/>
    <w:rsid w:val="00B54467"/>
    <w:rsid w:val="00B55F99"/>
    <w:rsid w:val="00B5628B"/>
    <w:rsid w:val="00B57015"/>
    <w:rsid w:val="00B575DF"/>
    <w:rsid w:val="00B57D37"/>
    <w:rsid w:val="00B60578"/>
    <w:rsid w:val="00B60DD2"/>
    <w:rsid w:val="00B61E18"/>
    <w:rsid w:val="00B61FE5"/>
    <w:rsid w:val="00B62191"/>
    <w:rsid w:val="00B62406"/>
    <w:rsid w:val="00B628B4"/>
    <w:rsid w:val="00B62B9F"/>
    <w:rsid w:val="00B63851"/>
    <w:rsid w:val="00B6386E"/>
    <w:rsid w:val="00B64204"/>
    <w:rsid w:val="00B665CE"/>
    <w:rsid w:val="00B670F0"/>
    <w:rsid w:val="00B674EC"/>
    <w:rsid w:val="00B67BDD"/>
    <w:rsid w:val="00B719A8"/>
    <w:rsid w:val="00B71F22"/>
    <w:rsid w:val="00B72496"/>
    <w:rsid w:val="00B7259B"/>
    <w:rsid w:val="00B739A7"/>
    <w:rsid w:val="00B7595E"/>
    <w:rsid w:val="00B75C44"/>
    <w:rsid w:val="00B75EEB"/>
    <w:rsid w:val="00B75F03"/>
    <w:rsid w:val="00B768A0"/>
    <w:rsid w:val="00B806FD"/>
    <w:rsid w:val="00B828A4"/>
    <w:rsid w:val="00B82EC0"/>
    <w:rsid w:val="00B82FDA"/>
    <w:rsid w:val="00B84D62"/>
    <w:rsid w:val="00B86D48"/>
    <w:rsid w:val="00B876AF"/>
    <w:rsid w:val="00B877A0"/>
    <w:rsid w:val="00B87811"/>
    <w:rsid w:val="00B87C64"/>
    <w:rsid w:val="00B90022"/>
    <w:rsid w:val="00B90073"/>
    <w:rsid w:val="00B90083"/>
    <w:rsid w:val="00B90341"/>
    <w:rsid w:val="00B912D3"/>
    <w:rsid w:val="00B9230C"/>
    <w:rsid w:val="00B93FA0"/>
    <w:rsid w:val="00B96653"/>
    <w:rsid w:val="00B9724F"/>
    <w:rsid w:val="00BA0925"/>
    <w:rsid w:val="00BA0F91"/>
    <w:rsid w:val="00BA148B"/>
    <w:rsid w:val="00BA22BC"/>
    <w:rsid w:val="00BA2ACA"/>
    <w:rsid w:val="00BA2DAD"/>
    <w:rsid w:val="00BA3AEA"/>
    <w:rsid w:val="00BA4729"/>
    <w:rsid w:val="00BA4C78"/>
    <w:rsid w:val="00BA5B83"/>
    <w:rsid w:val="00BA61DD"/>
    <w:rsid w:val="00BA6356"/>
    <w:rsid w:val="00BA7C29"/>
    <w:rsid w:val="00BB1ED6"/>
    <w:rsid w:val="00BB304A"/>
    <w:rsid w:val="00BB3B7C"/>
    <w:rsid w:val="00BB3E45"/>
    <w:rsid w:val="00BB58BD"/>
    <w:rsid w:val="00BB59AE"/>
    <w:rsid w:val="00BB5A7A"/>
    <w:rsid w:val="00BB5E4E"/>
    <w:rsid w:val="00BB6480"/>
    <w:rsid w:val="00BB6AF9"/>
    <w:rsid w:val="00BB7752"/>
    <w:rsid w:val="00BB79A6"/>
    <w:rsid w:val="00BC0650"/>
    <w:rsid w:val="00BC1732"/>
    <w:rsid w:val="00BC1E51"/>
    <w:rsid w:val="00BC1EED"/>
    <w:rsid w:val="00BC1F81"/>
    <w:rsid w:val="00BC33E2"/>
    <w:rsid w:val="00BC362F"/>
    <w:rsid w:val="00BC3811"/>
    <w:rsid w:val="00BC4C11"/>
    <w:rsid w:val="00BC76EA"/>
    <w:rsid w:val="00BD0759"/>
    <w:rsid w:val="00BD0EA5"/>
    <w:rsid w:val="00BD0EC4"/>
    <w:rsid w:val="00BD2E17"/>
    <w:rsid w:val="00BD3461"/>
    <w:rsid w:val="00BD4654"/>
    <w:rsid w:val="00BE09D6"/>
    <w:rsid w:val="00BE1BBC"/>
    <w:rsid w:val="00BE365A"/>
    <w:rsid w:val="00BE4327"/>
    <w:rsid w:val="00BE482D"/>
    <w:rsid w:val="00BE4A3C"/>
    <w:rsid w:val="00BE70E9"/>
    <w:rsid w:val="00BE7159"/>
    <w:rsid w:val="00BE75DF"/>
    <w:rsid w:val="00BF0566"/>
    <w:rsid w:val="00BF1840"/>
    <w:rsid w:val="00BF2509"/>
    <w:rsid w:val="00BF25DB"/>
    <w:rsid w:val="00BF2CC3"/>
    <w:rsid w:val="00BF3A1A"/>
    <w:rsid w:val="00BF4AAD"/>
    <w:rsid w:val="00BF4FAA"/>
    <w:rsid w:val="00BF5737"/>
    <w:rsid w:val="00BF6675"/>
    <w:rsid w:val="00BF672B"/>
    <w:rsid w:val="00BF764D"/>
    <w:rsid w:val="00BF7BFE"/>
    <w:rsid w:val="00BF7D16"/>
    <w:rsid w:val="00BF7E66"/>
    <w:rsid w:val="00C000CD"/>
    <w:rsid w:val="00C005EF"/>
    <w:rsid w:val="00C00D35"/>
    <w:rsid w:val="00C01F28"/>
    <w:rsid w:val="00C029B2"/>
    <w:rsid w:val="00C02EB8"/>
    <w:rsid w:val="00C03847"/>
    <w:rsid w:val="00C06A60"/>
    <w:rsid w:val="00C06A8F"/>
    <w:rsid w:val="00C06B5A"/>
    <w:rsid w:val="00C06C59"/>
    <w:rsid w:val="00C07812"/>
    <w:rsid w:val="00C079CE"/>
    <w:rsid w:val="00C12C8E"/>
    <w:rsid w:val="00C1361A"/>
    <w:rsid w:val="00C13C25"/>
    <w:rsid w:val="00C14077"/>
    <w:rsid w:val="00C14119"/>
    <w:rsid w:val="00C141C1"/>
    <w:rsid w:val="00C14748"/>
    <w:rsid w:val="00C14A5C"/>
    <w:rsid w:val="00C14EE4"/>
    <w:rsid w:val="00C172D7"/>
    <w:rsid w:val="00C203D6"/>
    <w:rsid w:val="00C20839"/>
    <w:rsid w:val="00C20894"/>
    <w:rsid w:val="00C20B3A"/>
    <w:rsid w:val="00C20CCB"/>
    <w:rsid w:val="00C2259D"/>
    <w:rsid w:val="00C22899"/>
    <w:rsid w:val="00C23854"/>
    <w:rsid w:val="00C23958"/>
    <w:rsid w:val="00C248F5"/>
    <w:rsid w:val="00C24929"/>
    <w:rsid w:val="00C24C0B"/>
    <w:rsid w:val="00C25003"/>
    <w:rsid w:val="00C251B5"/>
    <w:rsid w:val="00C2566B"/>
    <w:rsid w:val="00C26271"/>
    <w:rsid w:val="00C27D02"/>
    <w:rsid w:val="00C3008C"/>
    <w:rsid w:val="00C30609"/>
    <w:rsid w:val="00C30BFF"/>
    <w:rsid w:val="00C31785"/>
    <w:rsid w:val="00C31C33"/>
    <w:rsid w:val="00C321D3"/>
    <w:rsid w:val="00C32525"/>
    <w:rsid w:val="00C33BD4"/>
    <w:rsid w:val="00C34B61"/>
    <w:rsid w:val="00C35242"/>
    <w:rsid w:val="00C35E6E"/>
    <w:rsid w:val="00C3603E"/>
    <w:rsid w:val="00C36C49"/>
    <w:rsid w:val="00C36D32"/>
    <w:rsid w:val="00C400E8"/>
    <w:rsid w:val="00C4023D"/>
    <w:rsid w:val="00C411BF"/>
    <w:rsid w:val="00C41C3D"/>
    <w:rsid w:val="00C42141"/>
    <w:rsid w:val="00C431A2"/>
    <w:rsid w:val="00C44734"/>
    <w:rsid w:val="00C457F9"/>
    <w:rsid w:val="00C46118"/>
    <w:rsid w:val="00C46752"/>
    <w:rsid w:val="00C46B51"/>
    <w:rsid w:val="00C46D87"/>
    <w:rsid w:val="00C47304"/>
    <w:rsid w:val="00C505DF"/>
    <w:rsid w:val="00C515B7"/>
    <w:rsid w:val="00C51663"/>
    <w:rsid w:val="00C519F9"/>
    <w:rsid w:val="00C5223A"/>
    <w:rsid w:val="00C528B6"/>
    <w:rsid w:val="00C53D8C"/>
    <w:rsid w:val="00C548C6"/>
    <w:rsid w:val="00C55DBD"/>
    <w:rsid w:val="00C56647"/>
    <w:rsid w:val="00C567E7"/>
    <w:rsid w:val="00C568BF"/>
    <w:rsid w:val="00C56B5B"/>
    <w:rsid w:val="00C57967"/>
    <w:rsid w:val="00C60127"/>
    <w:rsid w:val="00C60BA1"/>
    <w:rsid w:val="00C616A4"/>
    <w:rsid w:val="00C61A50"/>
    <w:rsid w:val="00C61B90"/>
    <w:rsid w:val="00C61F63"/>
    <w:rsid w:val="00C62F8C"/>
    <w:rsid w:val="00C647E5"/>
    <w:rsid w:val="00C64C0E"/>
    <w:rsid w:val="00C65D9C"/>
    <w:rsid w:val="00C66A4A"/>
    <w:rsid w:val="00C66F28"/>
    <w:rsid w:val="00C675DF"/>
    <w:rsid w:val="00C7182F"/>
    <w:rsid w:val="00C721B4"/>
    <w:rsid w:val="00C72F51"/>
    <w:rsid w:val="00C73869"/>
    <w:rsid w:val="00C73CFC"/>
    <w:rsid w:val="00C75268"/>
    <w:rsid w:val="00C77C6F"/>
    <w:rsid w:val="00C815BD"/>
    <w:rsid w:val="00C831E4"/>
    <w:rsid w:val="00C83692"/>
    <w:rsid w:val="00C836EC"/>
    <w:rsid w:val="00C8370D"/>
    <w:rsid w:val="00C859FC"/>
    <w:rsid w:val="00C868EF"/>
    <w:rsid w:val="00C904EC"/>
    <w:rsid w:val="00C90AB5"/>
    <w:rsid w:val="00C91508"/>
    <w:rsid w:val="00C919C5"/>
    <w:rsid w:val="00C936C6"/>
    <w:rsid w:val="00C93CC7"/>
    <w:rsid w:val="00C93E8D"/>
    <w:rsid w:val="00C93EBA"/>
    <w:rsid w:val="00C941AB"/>
    <w:rsid w:val="00C9457B"/>
    <w:rsid w:val="00C94EA1"/>
    <w:rsid w:val="00C979C7"/>
    <w:rsid w:val="00CA0BE8"/>
    <w:rsid w:val="00CA153C"/>
    <w:rsid w:val="00CA1AF4"/>
    <w:rsid w:val="00CA270B"/>
    <w:rsid w:val="00CA2908"/>
    <w:rsid w:val="00CA2A28"/>
    <w:rsid w:val="00CA2C6A"/>
    <w:rsid w:val="00CA4615"/>
    <w:rsid w:val="00CA4970"/>
    <w:rsid w:val="00CA4B99"/>
    <w:rsid w:val="00CA4FEC"/>
    <w:rsid w:val="00CA5974"/>
    <w:rsid w:val="00CA5CD7"/>
    <w:rsid w:val="00CA63E1"/>
    <w:rsid w:val="00CA6734"/>
    <w:rsid w:val="00CA6FA4"/>
    <w:rsid w:val="00CA7F4D"/>
    <w:rsid w:val="00CB01DE"/>
    <w:rsid w:val="00CB03D0"/>
    <w:rsid w:val="00CB0D01"/>
    <w:rsid w:val="00CB0E00"/>
    <w:rsid w:val="00CB418A"/>
    <w:rsid w:val="00CB6472"/>
    <w:rsid w:val="00CC000A"/>
    <w:rsid w:val="00CC29E9"/>
    <w:rsid w:val="00CC2AE8"/>
    <w:rsid w:val="00CC3105"/>
    <w:rsid w:val="00CC3A98"/>
    <w:rsid w:val="00CC5010"/>
    <w:rsid w:val="00CC5439"/>
    <w:rsid w:val="00CD04FA"/>
    <w:rsid w:val="00CD0F80"/>
    <w:rsid w:val="00CD3322"/>
    <w:rsid w:val="00CD3DC3"/>
    <w:rsid w:val="00CD4C67"/>
    <w:rsid w:val="00CD5414"/>
    <w:rsid w:val="00CD576B"/>
    <w:rsid w:val="00CD6238"/>
    <w:rsid w:val="00CD70C4"/>
    <w:rsid w:val="00CD7C2E"/>
    <w:rsid w:val="00CD7E5A"/>
    <w:rsid w:val="00CE1054"/>
    <w:rsid w:val="00CE12BA"/>
    <w:rsid w:val="00CE23DE"/>
    <w:rsid w:val="00CE2E54"/>
    <w:rsid w:val="00CE2F4D"/>
    <w:rsid w:val="00CE4777"/>
    <w:rsid w:val="00CE4B95"/>
    <w:rsid w:val="00CE4DDD"/>
    <w:rsid w:val="00CE4F9C"/>
    <w:rsid w:val="00CE5673"/>
    <w:rsid w:val="00CE58C7"/>
    <w:rsid w:val="00CE62C0"/>
    <w:rsid w:val="00CE7954"/>
    <w:rsid w:val="00CF09BA"/>
    <w:rsid w:val="00CF1EFF"/>
    <w:rsid w:val="00CF23EF"/>
    <w:rsid w:val="00CF375A"/>
    <w:rsid w:val="00CF441C"/>
    <w:rsid w:val="00CF49A9"/>
    <w:rsid w:val="00CF5E68"/>
    <w:rsid w:val="00CF6F34"/>
    <w:rsid w:val="00CF7029"/>
    <w:rsid w:val="00CF756E"/>
    <w:rsid w:val="00D00609"/>
    <w:rsid w:val="00D00AA5"/>
    <w:rsid w:val="00D01C66"/>
    <w:rsid w:val="00D025AF"/>
    <w:rsid w:val="00D027F5"/>
    <w:rsid w:val="00D04EDD"/>
    <w:rsid w:val="00D058AB"/>
    <w:rsid w:val="00D060FC"/>
    <w:rsid w:val="00D06772"/>
    <w:rsid w:val="00D06C2E"/>
    <w:rsid w:val="00D10683"/>
    <w:rsid w:val="00D10B6A"/>
    <w:rsid w:val="00D1127E"/>
    <w:rsid w:val="00D11836"/>
    <w:rsid w:val="00D132E8"/>
    <w:rsid w:val="00D141AB"/>
    <w:rsid w:val="00D144ED"/>
    <w:rsid w:val="00D14EC8"/>
    <w:rsid w:val="00D15C87"/>
    <w:rsid w:val="00D16516"/>
    <w:rsid w:val="00D20E8A"/>
    <w:rsid w:val="00D22F7B"/>
    <w:rsid w:val="00D233BB"/>
    <w:rsid w:val="00D23815"/>
    <w:rsid w:val="00D240FE"/>
    <w:rsid w:val="00D2435E"/>
    <w:rsid w:val="00D24B09"/>
    <w:rsid w:val="00D2563E"/>
    <w:rsid w:val="00D26145"/>
    <w:rsid w:val="00D2696D"/>
    <w:rsid w:val="00D2790A"/>
    <w:rsid w:val="00D30091"/>
    <w:rsid w:val="00D30EB2"/>
    <w:rsid w:val="00D311B1"/>
    <w:rsid w:val="00D32572"/>
    <w:rsid w:val="00D326EC"/>
    <w:rsid w:val="00D32E0E"/>
    <w:rsid w:val="00D3398C"/>
    <w:rsid w:val="00D33A2F"/>
    <w:rsid w:val="00D33D2B"/>
    <w:rsid w:val="00D34336"/>
    <w:rsid w:val="00D3461A"/>
    <w:rsid w:val="00D349E8"/>
    <w:rsid w:val="00D34D44"/>
    <w:rsid w:val="00D357B8"/>
    <w:rsid w:val="00D368A5"/>
    <w:rsid w:val="00D3697C"/>
    <w:rsid w:val="00D36A64"/>
    <w:rsid w:val="00D373C3"/>
    <w:rsid w:val="00D41FF7"/>
    <w:rsid w:val="00D43EDE"/>
    <w:rsid w:val="00D4542C"/>
    <w:rsid w:val="00D46072"/>
    <w:rsid w:val="00D467C1"/>
    <w:rsid w:val="00D46E7D"/>
    <w:rsid w:val="00D47003"/>
    <w:rsid w:val="00D54ED6"/>
    <w:rsid w:val="00D5578A"/>
    <w:rsid w:val="00D55991"/>
    <w:rsid w:val="00D55DBB"/>
    <w:rsid w:val="00D61F44"/>
    <w:rsid w:val="00D620EE"/>
    <w:rsid w:val="00D625A5"/>
    <w:rsid w:val="00D62E4F"/>
    <w:rsid w:val="00D64305"/>
    <w:rsid w:val="00D64437"/>
    <w:rsid w:val="00D646C2"/>
    <w:rsid w:val="00D656B5"/>
    <w:rsid w:val="00D65AD0"/>
    <w:rsid w:val="00D66057"/>
    <w:rsid w:val="00D661A8"/>
    <w:rsid w:val="00D67A45"/>
    <w:rsid w:val="00D67C6C"/>
    <w:rsid w:val="00D67EF9"/>
    <w:rsid w:val="00D70223"/>
    <w:rsid w:val="00D70388"/>
    <w:rsid w:val="00D717FF"/>
    <w:rsid w:val="00D71CD1"/>
    <w:rsid w:val="00D721B6"/>
    <w:rsid w:val="00D735E7"/>
    <w:rsid w:val="00D738E3"/>
    <w:rsid w:val="00D738F6"/>
    <w:rsid w:val="00D73AFB"/>
    <w:rsid w:val="00D75D64"/>
    <w:rsid w:val="00D771E5"/>
    <w:rsid w:val="00D77F85"/>
    <w:rsid w:val="00D804E2"/>
    <w:rsid w:val="00D80763"/>
    <w:rsid w:val="00D81859"/>
    <w:rsid w:val="00D822B5"/>
    <w:rsid w:val="00D82342"/>
    <w:rsid w:val="00D8256C"/>
    <w:rsid w:val="00D84439"/>
    <w:rsid w:val="00D8493A"/>
    <w:rsid w:val="00D84C6E"/>
    <w:rsid w:val="00D8641E"/>
    <w:rsid w:val="00D86CED"/>
    <w:rsid w:val="00D875B3"/>
    <w:rsid w:val="00D87BB7"/>
    <w:rsid w:val="00D90197"/>
    <w:rsid w:val="00D9029C"/>
    <w:rsid w:val="00D904F0"/>
    <w:rsid w:val="00D913C0"/>
    <w:rsid w:val="00D9443D"/>
    <w:rsid w:val="00D946F0"/>
    <w:rsid w:val="00D9720E"/>
    <w:rsid w:val="00D976EF"/>
    <w:rsid w:val="00DA041B"/>
    <w:rsid w:val="00DA0A93"/>
    <w:rsid w:val="00DA13C9"/>
    <w:rsid w:val="00DA1755"/>
    <w:rsid w:val="00DA1E24"/>
    <w:rsid w:val="00DA277B"/>
    <w:rsid w:val="00DA2820"/>
    <w:rsid w:val="00DA2CA5"/>
    <w:rsid w:val="00DA3BC0"/>
    <w:rsid w:val="00DA3EF6"/>
    <w:rsid w:val="00DA4E22"/>
    <w:rsid w:val="00DA5C05"/>
    <w:rsid w:val="00DA5E5C"/>
    <w:rsid w:val="00DA66D7"/>
    <w:rsid w:val="00DA6A42"/>
    <w:rsid w:val="00DA775B"/>
    <w:rsid w:val="00DB25AE"/>
    <w:rsid w:val="00DB413A"/>
    <w:rsid w:val="00DB4C22"/>
    <w:rsid w:val="00DB59E8"/>
    <w:rsid w:val="00DB6A8B"/>
    <w:rsid w:val="00DB73C3"/>
    <w:rsid w:val="00DB7FEA"/>
    <w:rsid w:val="00DC2836"/>
    <w:rsid w:val="00DC2D8C"/>
    <w:rsid w:val="00DC3114"/>
    <w:rsid w:val="00DC35C3"/>
    <w:rsid w:val="00DC4FB1"/>
    <w:rsid w:val="00DC58CD"/>
    <w:rsid w:val="00DC7281"/>
    <w:rsid w:val="00DD1A96"/>
    <w:rsid w:val="00DD21DB"/>
    <w:rsid w:val="00DD2916"/>
    <w:rsid w:val="00DD3D1D"/>
    <w:rsid w:val="00DD468E"/>
    <w:rsid w:val="00DD47A1"/>
    <w:rsid w:val="00DD4D97"/>
    <w:rsid w:val="00DD52C4"/>
    <w:rsid w:val="00DD5F27"/>
    <w:rsid w:val="00DD610B"/>
    <w:rsid w:val="00DD71D3"/>
    <w:rsid w:val="00DE07B6"/>
    <w:rsid w:val="00DE0B06"/>
    <w:rsid w:val="00DE0B54"/>
    <w:rsid w:val="00DE2043"/>
    <w:rsid w:val="00DE208F"/>
    <w:rsid w:val="00DE2376"/>
    <w:rsid w:val="00DE282A"/>
    <w:rsid w:val="00DE2A43"/>
    <w:rsid w:val="00DE34DF"/>
    <w:rsid w:val="00DE3534"/>
    <w:rsid w:val="00DE3A56"/>
    <w:rsid w:val="00DE3DDE"/>
    <w:rsid w:val="00DE3E77"/>
    <w:rsid w:val="00DE4BA1"/>
    <w:rsid w:val="00DE647B"/>
    <w:rsid w:val="00DE7DF4"/>
    <w:rsid w:val="00DE7F27"/>
    <w:rsid w:val="00DF02AB"/>
    <w:rsid w:val="00DF0763"/>
    <w:rsid w:val="00DF2D33"/>
    <w:rsid w:val="00DF38B3"/>
    <w:rsid w:val="00DF402E"/>
    <w:rsid w:val="00DF478E"/>
    <w:rsid w:val="00DF49B5"/>
    <w:rsid w:val="00DF5EB3"/>
    <w:rsid w:val="00DF7688"/>
    <w:rsid w:val="00E0004C"/>
    <w:rsid w:val="00E00558"/>
    <w:rsid w:val="00E0091D"/>
    <w:rsid w:val="00E00D43"/>
    <w:rsid w:val="00E020AD"/>
    <w:rsid w:val="00E0223F"/>
    <w:rsid w:val="00E02366"/>
    <w:rsid w:val="00E03BEA"/>
    <w:rsid w:val="00E05700"/>
    <w:rsid w:val="00E07AB6"/>
    <w:rsid w:val="00E14064"/>
    <w:rsid w:val="00E1507B"/>
    <w:rsid w:val="00E1581D"/>
    <w:rsid w:val="00E16844"/>
    <w:rsid w:val="00E16BEA"/>
    <w:rsid w:val="00E17171"/>
    <w:rsid w:val="00E2080F"/>
    <w:rsid w:val="00E21EBF"/>
    <w:rsid w:val="00E22F5B"/>
    <w:rsid w:val="00E2355F"/>
    <w:rsid w:val="00E23818"/>
    <w:rsid w:val="00E239D2"/>
    <w:rsid w:val="00E24227"/>
    <w:rsid w:val="00E2423A"/>
    <w:rsid w:val="00E26AE4"/>
    <w:rsid w:val="00E26B39"/>
    <w:rsid w:val="00E30C3C"/>
    <w:rsid w:val="00E30F3B"/>
    <w:rsid w:val="00E318CF"/>
    <w:rsid w:val="00E31BCB"/>
    <w:rsid w:val="00E332AF"/>
    <w:rsid w:val="00E339FC"/>
    <w:rsid w:val="00E34AAC"/>
    <w:rsid w:val="00E357BC"/>
    <w:rsid w:val="00E3591B"/>
    <w:rsid w:val="00E36F32"/>
    <w:rsid w:val="00E3706B"/>
    <w:rsid w:val="00E40889"/>
    <w:rsid w:val="00E40E2D"/>
    <w:rsid w:val="00E41543"/>
    <w:rsid w:val="00E41E7A"/>
    <w:rsid w:val="00E41F41"/>
    <w:rsid w:val="00E42D2E"/>
    <w:rsid w:val="00E430E1"/>
    <w:rsid w:val="00E43D54"/>
    <w:rsid w:val="00E43DB4"/>
    <w:rsid w:val="00E448C3"/>
    <w:rsid w:val="00E461BA"/>
    <w:rsid w:val="00E506C3"/>
    <w:rsid w:val="00E50AA6"/>
    <w:rsid w:val="00E51DBD"/>
    <w:rsid w:val="00E539F7"/>
    <w:rsid w:val="00E53BFE"/>
    <w:rsid w:val="00E55B65"/>
    <w:rsid w:val="00E55CE4"/>
    <w:rsid w:val="00E5759F"/>
    <w:rsid w:val="00E57ACB"/>
    <w:rsid w:val="00E62172"/>
    <w:rsid w:val="00E6245E"/>
    <w:rsid w:val="00E62E96"/>
    <w:rsid w:val="00E631E6"/>
    <w:rsid w:val="00E64E62"/>
    <w:rsid w:val="00E655D3"/>
    <w:rsid w:val="00E676FD"/>
    <w:rsid w:val="00E703CC"/>
    <w:rsid w:val="00E70F55"/>
    <w:rsid w:val="00E71EEB"/>
    <w:rsid w:val="00E71F7D"/>
    <w:rsid w:val="00E72F63"/>
    <w:rsid w:val="00E73486"/>
    <w:rsid w:val="00E73A3F"/>
    <w:rsid w:val="00E73FAC"/>
    <w:rsid w:val="00E74779"/>
    <w:rsid w:val="00E74858"/>
    <w:rsid w:val="00E756F2"/>
    <w:rsid w:val="00E7646A"/>
    <w:rsid w:val="00E7754C"/>
    <w:rsid w:val="00E81486"/>
    <w:rsid w:val="00E824D3"/>
    <w:rsid w:val="00E82B6B"/>
    <w:rsid w:val="00E82F4B"/>
    <w:rsid w:val="00E84037"/>
    <w:rsid w:val="00E8449C"/>
    <w:rsid w:val="00E8557D"/>
    <w:rsid w:val="00E85A69"/>
    <w:rsid w:val="00E85FDA"/>
    <w:rsid w:val="00E86732"/>
    <w:rsid w:val="00E86B08"/>
    <w:rsid w:val="00E87137"/>
    <w:rsid w:val="00E873C5"/>
    <w:rsid w:val="00E87461"/>
    <w:rsid w:val="00E878C1"/>
    <w:rsid w:val="00E90049"/>
    <w:rsid w:val="00E90243"/>
    <w:rsid w:val="00E90C65"/>
    <w:rsid w:val="00E9254E"/>
    <w:rsid w:val="00E94E2A"/>
    <w:rsid w:val="00E9517D"/>
    <w:rsid w:val="00E952D2"/>
    <w:rsid w:val="00E9569A"/>
    <w:rsid w:val="00E958B4"/>
    <w:rsid w:val="00E966E5"/>
    <w:rsid w:val="00E97DB3"/>
    <w:rsid w:val="00EA0C53"/>
    <w:rsid w:val="00EA1573"/>
    <w:rsid w:val="00EA2574"/>
    <w:rsid w:val="00EA2AA8"/>
    <w:rsid w:val="00EA2B1A"/>
    <w:rsid w:val="00EA2EEA"/>
    <w:rsid w:val="00EA3E33"/>
    <w:rsid w:val="00EA44DC"/>
    <w:rsid w:val="00EA44DE"/>
    <w:rsid w:val="00EA467F"/>
    <w:rsid w:val="00EA6A0B"/>
    <w:rsid w:val="00EA70A8"/>
    <w:rsid w:val="00EA7D3A"/>
    <w:rsid w:val="00EB0F92"/>
    <w:rsid w:val="00EB1067"/>
    <w:rsid w:val="00EB1B84"/>
    <w:rsid w:val="00EB27B6"/>
    <w:rsid w:val="00EB3ECD"/>
    <w:rsid w:val="00EB443A"/>
    <w:rsid w:val="00EB467F"/>
    <w:rsid w:val="00EB4BB2"/>
    <w:rsid w:val="00EB561F"/>
    <w:rsid w:val="00EB56AB"/>
    <w:rsid w:val="00EB6438"/>
    <w:rsid w:val="00EC0864"/>
    <w:rsid w:val="00EC1106"/>
    <w:rsid w:val="00EC17A3"/>
    <w:rsid w:val="00EC2F38"/>
    <w:rsid w:val="00EC2FC3"/>
    <w:rsid w:val="00EC3565"/>
    <w:rsid w:val="00EC3722"/>
    <w:rsid w:val="00EC3BA5"/>
    <w:rsid w:val="00EC48E4"/>
    <w:rsid w:val="00EC5D86"/>
    <w:rsid w:val="00EC5E0E"/>
    <w:rsid w:val="00EC64C5"/>
    <w:rsid w:val="00EC6E9F"/>
    <w:rsid w:val="00ED09BF"/>
    <w:rsid w:val="00ED1498"/>
    <w:rsid w:val="00ED22FD"/>
    <w:rsid w:val="00ED2321"/>
    <w:rsid w:val="00ED235C"/>
    <w:rsid w:val="00ED29D8"/>
    <w:rsid w:val="00ED58F8"/>
    <w:rsid w:val="00ED590F"/>
    <w:rsid w:val="00ED647B"/>
    <w:rsid w:val="00ED65FA"/>
    <w:rsid w:val="00ED67A1"/>
    <w:rsid w:val="00ED6883"/>
    <w:rsid w:val="00ED7135"/>
    <w:rsid w:val="00ED733C"/>
    <w:rsid w:val="00EE0A5A"/>
    <w:rsid w:val="00EE0B46"/>
    <w:rsid w:val="00EE0E1E"/>
    <w:rsid w:val="00EE1E79"/>
    <w:rsid w:val="00EE1F4D"/>
    <w:rsid w:val="00EE2DF6"/>
    <w:rsid w:val="00EE31D1"/>
    <w:rsid w:val="00EE3A5C"/>
    <w:rsid w:val="00EE4DAC"/>
    <w:rsid w:val="00EE4F15"/>
    <w:rsid w:val="00EE5316"/>
    <w:rsid w:val="00EE56D0"/>
    <w:rsid w:val="00EE73BB"/>
    <w:rsid w:val="00EF0541"/>
    <w:rsid w:val="00EF0800"/>
    <w:rsid w:val="00EF086B"/>
    <w:rsid w:val="00EF08AF"/>
    <w:rsid w:val="00EF1814"/>
    <w:rsid w:val="00EF2563"/>
    <w:rsid w:val="00EF26D2"/>
    <w:rsid w:val="00EF271E"/>
    <w:rsid w:val="00EF2AF8"/>
    <w:rsid w:val="00EF33B2"/>
    <w:rsid w:val="00EF4A37"/>
    <w:rsid w:val="00EF5CEB"/>
    <w:rsid w:val="00EF65DE"/>
    <w:rsid w:val="00F008D4"/>
    <w:rsid w:val="00F01544"/>
    <w:rsid w:val="00F01D29"/>
    <w:rsid w:val="00F02588"/>
    <w:rsid w:val="00F0330D"/>
    <w:rsid w:val="00F04687"/>
    <w:rsid w:val="00F04F0F"/>
    <w:rsid w:val="00F063BC"/>
    <w:rsid w:val="00F069CA"/>
    <w:rsid w:val="00F06C84"/>
    <w:rsid w:val="00F07A0B"/>
    <w:rsid w:val="00F1002D"/>
    <w:rsid w:val="00F100FA"/>
    <w:rsid w:val="00F102F1"/>
    <w:rsid w:val="00F10493"/>
    <w:rsid w:val="00F12D9E"/>
    <w:rsid w:val="00F134C7"/>
    <w:rsid w:val="00F13B64"/>
    <w:rsid w:val="00F13CF2"/>
    <w:rsid w:val="00F1498F"/>
    <w:rsid w:val="00F16509"/>
    <w:rsid w:val="00F16C3A"/>
    <w:rsid w:val="00F170D8"/>
    <w:rsid w:val="00F17E92"/>
    <w:rsid w:val="00F2081F"/>
    <w:rsid w:val="00F20CBB"/>
    <w:rsid w:val="00F20DCB"/>
    <w:rsid w:val="00F21779"/>
    <w:rsid w:val="00F21CF8"/>
    <w:rsid w:val="00F22139"/>
    <w:rsid w:val="00F22C28"/>
    <w:rsid w:val="00F26BB2"/>
    <w:rsid w:val="00F26D54"/>
    <w:rsid w:val="00F27BFF"/>
    <w:rsid w:val="00F30456"/>
    <w:rsid w:val="00F3416A"/>
    <w:rsid w:val="00F35998"/>
    <w:rsid w:val="00F35E55"/>
    <w:rsid w:val="00F3637B"/>
    <w:rsid w:val="00F36E5F"/>
    <w:rsid w:val="00F36FD3"/>
    <w:rsid w:val="00F371E7"/>
    <w:rsid w:val="00F40BFF"/>
    <w:rsid w:val="00F41723"/>
    <w:rsid w:val="00F41F14"/>
    <w:rsid w:val="00F425A5"/>
    <w:rsid w:val="00F426FB"/>
    <w:rsid w:val="00F42D5A"/>
    <w:rsid w:val="00F43B0E"/>
    <w:rsid w:val="00F4417D"/>
    <w:rsid w:val="00F442F8"/>
    <w:rsid w:val="00F467DD"/>
    <w:rsid w:val="00F53A45"/>
    <w:rsid w:val="00F55FCE"/>
    <w:rsid w:val="00F56C84"/>
    <w:rsid w:val="00F5739A"/>
    <w:rsid w:val="00F57EE4"/>
    <w:rsid w:val="00F60665"/>
    <w:rsid w:val="00F612AF"/>
    <w:rsid w:val="00F620EE"/>
    <w:rsid w:val="00F62233"/>
    <w:rsid w:val="00F6231F"/>
    <w:rsid w:val="00F63894"/>
    <w:rsid w:val="00F6468A"/>
    <w:rsid w:val="00F65811"/>
    <w:rsid w:val="00F672DC"/>
    <w:rsid w:val="00F67A3C"/>
    <w:rsid w:val="00F67AB9"/>
    <w:rsid w:val="00F7005F"/>
    <w:rsid w:val="00F70B0C"/>
    <w:rsid w:val="00F71577"/>
    <w:rsid w:val="00F71A02"/>
    <w:rsid w:val="00F71D44"/>
    <w:rsid w:val="00F722D0"/>
    <w:rsid w:val="00F73B1F"/>
    <w:rsid w:val="00F73FB8"/>
    <w:rsid w:val="00F741A1"/>
    <w:rsid w:val="00F74D63"/>
    <w:rsid w:val="00F75E6B"/>
    <w:rsid w:val="00F760E1"/>
    <w:rsid w:val="00F77EFB"/>
    <w:rsid w:val="00F8036E"/>
    <w:rsid w:val="00F81942"/>
    <w:rsid w:val="00F81A4D"/>
    <w:rsid w:val="00F8225F"/>
    <w:rsid w:val="00F84814"/>
    <w:rsid w:val="00F852D8"/>
    <w:rsid w:val="00F86657"/>
    <w:rsid w:val="00F8716D"/>
    <w:rsid w:val="00F8782A"/>
    <w:rsid w:val="00F87F67"/>
    <w:rsid w:val="00F90483"/>
    <w:rsid w:val="00F90EC3"/>
    <w:rsid w:val="00F915EC"/>
    <w:rsid w:val="00F92D53"/>
    <w:rsid w:val="00F94910"/>
    <w:rsid w:val="00F954CE"/>
    <w:rsid w:val="00F9653F"/>
    <w:rsid w:val="00F9745A"/>
    <w:rsid w:val="00F97C8C"/>
    <w:rsid w:val="00FA0140"/>
    <w:rsid w:val="00FA1980"/>
    <w:rsid w:val="00FA1B8B"/>
    <w:rsid w:val="00FA21BE"/>
    <w:rsid w:val="00FA5586"/>
    <w:rsid w:val="00FA6A3D"/>
    <w:rsid w:val="00FA6CFD"/>
    <w:rsid w:val="00FA74B8"/>
    <w:rsid w:val="00FB157C"/>
    <w:rsid w:val="00FB3642"/>
    <w:rsid w:val="00FB4694"/>
    <w:rsid w:val="00FB4E24"/>
    <w:rsid w:val="00FB5915"/>
    <w:rsid w:val="00FB59EA"/>
    <w:rsid w:val="00FB5EC1"/>
    <w:rsid w:val="00FB684E"/>
    <w:rsid w:val="00FB6A2E"/>
    <w:rsid w:val="00FB7477"/>
    <w:rsid w:val="00FC03F6"/>
    <w:rsid w:val="00FC125D"/>
    <w:rsid w:val="00FC310A"/>
    <w:rsid w:val="00FC33D8"/>
    <w:rsid w:val="00FC3935"/>
    <w:rsid w:val="00FC3CD2"/>
    <w:rsid w:val="00FC4262"/>
    <w:rsid w:val="00FC4F03"/>
    <w:rsid w:val="00FC68D3"/>
    <w:rsid w:val="00FC6AF6"/>
    <w:rsid w:val="00FC795C"/>
    <w:rsid w:val="00FD05B5"/>
    <w:rsid w:val="00FD0FB4"/>
    <w:rsid w:val="00FD2EE4"/>
    <w:rsid w:val="00FD400E"/>
    <w:rsid w:val="00FD4A20"/>
    <w:rsid w:val="00FD66E7"/>
    <w:rsid w:val="00FD75D3"/>
    <w:rsid w:val="00FD76D4"/>
    <w:rsid w:val="00FD7A25"/>
    <w:rsid w:val="00FD7D7D"/>
    <w:rsid w:val="00FE0ABE"/>
    <w:rsid w:val="00FE0CA6"/>
    <w:rsid w:val="00FE0DB4"/>
    <w:rsid w:val="00FE3B0E"/>
    <w:rsid w:val="00FE4A42"/>
    <w:rsid w:val="00FE6533"/>
    <w:rsid w:val="00FE6CB1"/>
    <w:rsid w:val="00FE7227"/>
    <w:rsid w:val="00FE7A12"/>
    <w:rsid w:val="00FF083D"/>
    <w:rsid w:val="00FF1A7E"/>
    <w:rsid w:val="00FF2298"/>
    <w:rsid w:val="00FF2712"/>
    <w:rsid w:val="00FF29B6"/>
    <w:rsid w:val="00FF2A2B"/>
    <w:rsid w:val="00FF2EC8"/>
    <w:rsid w:val="00FF5203"/>
    <w:rsid w:val="00FF53BA"/>
    <w:rsid w:val="00FF5AD4"/>
    <w:rsid w:val="00FF5D18"/>
    <w:rsid w:val="00FF6D32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A0BBEF4"/>
  <w15:docId w15:val="{E4F6263A-ED92-46A7-93BF-F74FEE76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4F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B719A8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B719A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C2500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2E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2E60"/>
  </w:style>
  <w:style w:type="table" w:styleId="TableGrid">
    <w:name w:val="Table Grid"/>
    <w:basedOn w:val="TableNormal"/>
    <w:rsid w:val="00E8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6F3396"/>
    <w:pPr>
      <w:jc w:val="both"/>
    </w:pPr>
    <w:rPr>
      <w:lang w:val="x-none" w:eastAsia="x-none"/>
    </w:rPr>
  </w:style>
  <w:style w:type="paragraph" w:customStyle="1" w:styleId="CharCharCharChar">
    <w:name w:val="Char Char Char Char"/>
    <w:basedOn w:val="Normal"/>
    <w:rsid w:val="006F3396"/>
    <w:pPr>
      <w:pageBreakBefore/>
      <w:spacing w:before="100" w:beforeAutospacing="1" w:after="100" w:afterAutospacing="1"/>
      <w:jc w:val="both"/>
    </w:pPr>
    <w:rPr>
      <w:rFonts w:ascii="Tahoma" w:hAnsi="Tahoma"/>
      <w:sz w:val="20"/>
    </w:rPr>
  </w:style>
  <w:style w:type="paragraph" w:customStyle="1" w:styleId="CharCharCharCharCharCharCharChar">
    <w:name w:val="Char Char Char Char Char Char Char Char"/>
    <w:basedOn w:val="Normal"/>
    <w:semiHidden/>
    <w:rsid w:val="00A845D4"/>
    <w:pPr>
      <w:spacing w:after="160" w:line="240" w:lineRule="exact"/>
    </w:pPr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1116A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10636"/>
    <w:rPr>
      <w:rFonts w:ascii=".VnTime" w:hAnsi=".VnTime"/>
      <w:sz w:val="28"/>
    </w:rPr>
  </w:style>
  <w:style w:type="paragraph" w:styleId="FootnoteText">
    <w:name w:val="footnote text"/>
    <w:basedOn w:val="Normal"/>
    <w:link w:val="FootnoteTextChar"/>
    <w:uiPriority w:val="99"/>
    <w:rsid w:val="0026292F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26292F"/>
    <w:rPr>
      <w:rFonts w:ascii=".VnTime" w:hAnsi=".VnTime"/>
    </w:rPr>
  </w:style>
  <w:style w:type="character" w:styleId="FootnoteReference">
    <w:name w:val="footnote reference"/>
    <w:uiPriority w:val="99"/>
    <w:rsid w:val="0026292F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681E5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681E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7508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8057CC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semiHidden/>
    <w:rsid w:val="008057CC"/>
    <w:rPr>
      <w:rFonts w:ascii=".VnTime" w:hAnsi=".VnTime"/>
      <w:sz w:val="28"/>
    </w:rPr>
  </w:style>
  <w:style w:type="character" w:customStyle="1" w:styleId="BodyText3Char">
    <w:name w:val="Body Text 3 Char"/>
    <w:link w:val="BodyText3"/>
    <w:rsid w:val="00BF7BFE"/>
    <w:rPr>
      <w:rFonts w:ascii=".VnTime" w:hAnsi=".VnTime"/>
      <w:sz w:val="28"/>
    </w:rPr>
  </w:style>
  <w:style w:type="character" w:customStyle="1" w:styleId="BodyText3Char1">
    <w:name w:val="Body Text 3 Char1"/>
    <w:rsid w:val="00BB5E4E"/>
    <w:rPr>
      <w:rFonts w:ascii=".VnTime" w:hAnsi=".VnTime"/>
      <w:sz w:val="28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F1430"/>
    <w:rPr>
      <w:rFonts w:ascii=".VnTime" w:hAnsi=".VnTime"/>
      <w:sz w:val="28"/>
      <w:lang w:val="en-US" w:eastAsia="en-US"/>
    </w:rPr>
  </w:style>
  <w:style w:type="paragraph" w:styleId="List">
    <w:name w:val="List"/>
    <w:aliases w:val="Char3"/>
    <w:basedOn w:val="Normal"/>
    <w:unhideWhenUsed/>
    <w:rsid w:val="0038331E"/>
    <w:pPr>
      <w:ind w:left="360" w:hanging="360"/>
      <w:contextualSpacing/>
    </w:pPr>
    <w:rPr>
      <w:szCs w:val="28"/>
      <w:lang w:val="en-SG" w:eastAsia="en-SG"/>
    </w:rPr>
  </w:style>
  <w:style w:type="paragraph" w:styleId="BodyTextIndent">
    <w:name w:val="Body Text Indent"/>
    <w:basedOn w:val="Normal"/>
    <w:link w:val="BodyTextIndentChar"/>
    <w:semiHidden/>
    <w:unhideWhenUsed/>
    <w:rsid w:val="00503F2D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503F2D"/>
    <w:rPr>
      <w:rFonts w:ascii=".VnTime" w:hAnsi=".VnTime"/>
      <w:sz w:val="28"/>
    </w:rPr>
  </w:style>
  <w:style w:type="paragraph" w:customStyle="1" w:styleId="abc">
    <w:name w:val="abc"/>
    <w:basedOn w:val="Normal"/>
    <w:link w:val="abcChar"/>
    <w:uiPriority w:val="99"/>
    <w:rsid w:val="00503F2D"/>
    <w:rPr>
      <w:lang w:val="x-none" w:eastAsia="x-none"/>
    </w:rPr>
  </w:style>
  <w:style w:type="character" w:customStyle="1" w:styleId="abcChar">
    <w:name w:val="abc Char"/>
    <w:link w:val="abc"/>
    <w:uiPriority w:val="99"/>
    <w:rsid w:val="00503F2D"/>
    <w:rPr>
      <w:rFonts w:ascii=".VnTime" w:hAnsi=".VnTime"/>
      <w:sz w:val="28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2653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65359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415F8D"/>
    <w:pPr>
      <w:spacing w:before="120" w:after="120" w:line="312" w:lineRule="auto"/>
    </w:pPr>
    <w:rPr>
      <w:rFonts w:ascii="Times New Roman" w:hAnsi="Times New Roman"/>
      <w:szCs w:val="28"/>
    </w:rPr>
  </w:style>
  <w:style w:type="character" w:customStyle="1" w:styleId="fontstyle01">
    <w:name w:val="fontstyle01"/>
    <w:rsid w:val="007E5F8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rsid w:val="00C25003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huvienphapluat.vn/van-ban/bo-may-hanh-chinh/nghi-dinh-27-2022-nd-cp-co-che-quan-ly-thuc-hien-cac-chuong-trinh-muc-tieu-quoc-gia-510809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75F3A1CC91B468029689FE4F5DBFA" ma:contentTypeVersion="0" ma:contentTypeDescription="Create a new document." ma:contentTypeScope="" ma:versionID="a961ffcefc35f6cadf8d754769b35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28A2-5230-4648-B9D9-D0F951437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51C215-97F5-4955-9785-6AB4A6C2C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FBBD65-3377-43B3-8BCB-93C9945B7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CC402-810E-4DAD-BF22-6D43EA1B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NQHDNDchutruongduannhomB_kyhop16PH.doc</vt:lpstr>
    </vt:vector>
  </TitlesOfParts>
  <Company>So Ke hoach va Dau tu Yen Bai</Company>
  <LinksUpToDate>false</LinksUpToDate>
  <CharactersWithSpaces>3192</CharactersWithSpaces>
  <SharedDoc>false</SharedDoc>
  <HLinks>
    <vt:vector size="6" baseType="variant">
      <vt:variant>
        <vt:i4>7143457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https://thuvienphapluat.vn/van-ban/bo-may-hanh-chinh/nghi-dinh-34-2016-nd-cp-quy-dinh-chi-tiet-bien-phap-thi-hanh-luat-ban-hanh-van-ban-quy-pham-phap-luat-312070.aspx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NQHDNDchutruongduannhomB_kyhop16PH.doc</dc:title>
  <dc:creator>Dao Ngoc Anh</dc:creator>
  <cp:lastModifiedBy>User</cp:lastModifiedBy>
  <cp:revision>2</cp:revision>
  <cp:lastPrinted>2024-12-11T06:46:00Z</cp:lastPrinted>
  <dcterms:created xsi:type="dcterms:W3CDTF">2024-12-17T01:58:00Z</dcterms:created>
  <dcterms:modified xsi:type="dcterms:W3CDTF">2024-12-17T01:58:00Z</dcterms:modified>
</cp:coreProperties>
</file>